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7CCD5F" w14:textId="102DCBE0" w:rsidR="00777216" w:rsidRPr="009245CC" w:rsidRDefault="00777216">
      <w:pPr>
        <w:spacing w:after="28" w:line="259" w:lineRule="auto"/>
        <w:ind w:left="0" w:firstLine="0"/>
        <w:jc w:val="right"/>
        <w:rPr>
          <w:color w:val="auto"/>
        </w:rPr>
      </w:pPr>
    </w:p>
    <w:p w14:paraId="2DDFA30F" w14:textId="77777777" w:rsidR="00777216" w:rsidRPr="009245CC" w:rsidRDefault="00077242">
      <w:pPr>
        <w:pStyle w:val="Heading1"/>
        <w:ind w:left="676" w:right="721"/>
        <w:rPr>
          <w:color w:val="auto"/>
        </w:rPr>
      </w:pPr>
      <w:r w:rsidRPr="009245CC">
        <w:rPr>
          <w:color w:val="auto"/>
        </w:rPr>
        <w:t xml:space="preserve">ELEKTRONINIO PARAŠO PASLAUGOS TECHNINĖ SPECIFIKACIJA </w:t>
      </w:r>
    </w:p>
    <w:p w14:paraId="777F3F80" w14:textId="77777777" w:rsidR="00777216" w:rsidRPr="009245CC" w:rsidRDefault="00077242">
      <w:pPr>
        <w:spacing w:after="23" w:line="259" w:lineRule="auto"/>
        <w:ind w:left="0" w:firstLine="0"/>
        <w:jc w:val="left"/>
        <w:rPr>
          <w:color w:val="auto"/>
        </w:rPr>
      </w:pPr>
      <w:r w:rsidRPr="009245CC">
        <w:rPr>
          <w:b/>
          <w:color w:val="auto"/>
        </w:rPr>
        <w:t xml:space="preserve"> </w:t>
      </w:r>
    </w:p>
    <w:p w14:paraId="67B41586" w14:textId="77777777" w:rsidR="00777216" w:rsidRPr="009245CC" w:rsidRDefault="00077242">
      <w:pPr>
        <w:spacing w:after="17" w:line="259" w:lineRule="auto"/>
        <w:ind w:left="-5"/>
        <w:jc w:val="left"/>
        <w:rPr>
          <w:color w:val="auto"/>
        </w:rPr>
      </w:pPr>
      <w:r w:rsidRPr="009245CC">
        <w:rPr>
          <w:b/>
          <w:color w:val="auto"/>
        </w:rPr>
        <w:t xml:space="preserve">SĄVOKOS IR SANTRUMPOS </w:t>
      </w:r>
    </w:p>
    <w:tbl>
      <w:tblPr>
        <w:tblStyle w:val="TableGrid"/>
        <w:tblW w:w="9622" w:type="dxa"/>
        <w:tblInd w:w="6" w:type="dxa"/>
        <w:tblCellMar>
          <w:top w:w="10" w:type="dxa"/>
          <w:left w:w="107" w:type="dxa"/>
          <w:right w:w="58" w:type="dxa"/>
        </w:tblCellMar>
        <w:tblLook w:val="04A0" w:firstRow="1" w:lastRow="0" w:firstColumn="1" w:lastColumn="0" w:noHBand="0" w:noVBand="1"/>
      </w:tblPr>
      <w:tblGrid>
        <w:gridCol w:w="2687"/>
        <w:gridCol w:w="6935"/>
      </w:tblGrid>
      <w:tr w:rsidR="009245CC" w:rsidRPr="009245CC" w14:paraId="16A3023E" w14:textId="77777777">
        <w:trPr>
          <w:trHeight w:val="238"/>
        </w:trPr>
        <w:tc>
          <w:tcPr>
            <w:tcW w:w="2687" w:type="dxa"/>
            <w:tcBorders>
              <w:top w:val="single" w:sz="4" w:space="0" w:color="000000"/>
              <w:left w:val="single" w:sz="4" w:space="0" w:color="000000"/>
              <w:bottom w:val="single" w:sz="4" w:space="0" w:color="000000"/>
              <w:right w:val="single" w:sz="4" w:space="0" w:color="000000"/>
            </w:tcBorders>
            <w:shd w:val="clear" w:color="auto" w:fill="BFBFBF"/>
          </w:tcPr>
          <w:p w14:paraId="02AA919F" w14:textId="77777777" w:rsidR="00777216" w:rsidRPr="009245CC" w:rsidRDefault="00077242">
            <w:pPr>
              <w:spacing w:after="0" w:line="259" w:lineRule="auto"/>
              <w:ind w:left="0" w:firstLine="0"/>
              <w:jc w:val="left"/>
              <w:rPr>
                <w:color w:val="auto"/>
              </w:rPr>
            </w:pPr>
            <w:r w:rsidRPr="009245CC">
              <w:rPr>
                <w:b/>
                <w:color w:val="auto"/>
              </w:rPr>
              <w:t xml:space="preserve">Sąvokos / santrumpos </w:t>
            </w:r>
          </w:p>
        </w:tc>
        <w:tc>
          <w:tcPr>
            <w:tcW w:w="6935" w:type="dxa"/>
            <w:tcBorders>
              <w:top w:val="single" w:sz="4" w:space="0" w:color="000000"/>
              <w:left w:val="single" w:sz="4" w:space="0" w:color="000000"/>
              <w:bottom w:val="single" w:sz="4" w:space="0" w:color="000000"/>
              <w:right w:val="single" w:sz="4" w:space="0" w:color="000000"/>
            </w:tcBorders>
            <w:shd w:val="clear" w:color="auto" w:fill="BFBFBF"/>
          </w:tcPr>
          <w:p w14:paraId="64A12F5D" w14:textId="77777777" w:rsidR="00777216" w:rsidRPr="009245CC" w:rsidRDefault="00077242">
            <w:pPr>
              <w:spacing w:after="0" w:line="259" w:lineRule="auto"/>
              <w:ind w:left="1" w:firstLine="0"/>
              <w:jc w:val="left"/>
              <w:rPr>
                <w:color w:val="auto"/>
              </w:rPr>
            </w:pPr>
            <w:r w:rsidRPr="009245CC">
              <w:rPr>
                <w:b/>
                <w:color w:val="auto"/>
              </w:rPr>
              <w:t xml:space="preserve">Aprašymas  </w:t>
            </w:r>
          </w:p>
        </w:tc>
      </w:tr>
      <w:tr w:rsidR="009245CC" w:rsidRPr="009245CC" w14:paraId="11AECCF3" w14:textId="77777777">
        <w:trPr>
          <w:trHeight w:val="424"/>
        </w:trPr>
        <w:tc>
          <w:tcPr>
            <w:tcW w:w="2687" w:type="dxa"/>
            <w:tcBorders>
              <w:top w:val="single" w:sz="4" w:space="0" w:color="000000"/>
              <w:left w:val="single" w:sz="4" w:space="0" w:color="000000"/>
              <w:bottom w:val="single" w:sz="4" w:space="0" w:color="000000"/>
              <w:right w:val="single" w:sz="4" w:space="0" w:color="000000"/>
            </w:tcBorders>
          </w:tcPr>
          <w:p w14:paraId="0699CDE2" w14:textId="77777777" w:rsidR="00777216" w:rsidRPr="009245CC" w:rsidRDefault="00077242">
            <w:pPr>
              <w:spacing w:after="0" w:line="259" w:lineRule="auto"/>
              <w:ind w:left="0" w:firstLine="0"/>
              <w:jc w:val="left"/>
              <w:rPr>
                <w:color w:val="auto"/>
              </w:rPr>
            </w:pPr>
            <w:r w:rsidRPr="009245CC">
              <w:rPr>
                <w:b/>
                <w:color w:val="auto"/>
              </w:rPr>
              <w:t>Pirkėjas</w:t>
            </w:r>
            <w:r w:rsidRPr="009245CC">
              <w:rPr>
                <w:color w:val="auto"/>
              </w:rPr>
              <w:t xml:space="preserve"> </w:t>
            </w:r>
          </w:p>
        </w:tc>
        <w:tc>
          <w:tcPr>
            <w:tcW w:w="6935" w:type="dxa"/>
            <w:tcBorders>
              <w:top w:val="single" w:sz="4" w:space="0" w:color="000000"/>
              <w:left w:val="single" w:sz="4" w:space="0" w:color="000000"/>
              <w:bottom w:val="single" w:sz="4" w:space="0" w:color="000000"/>
              <w:right w:val="single" w:sz="4" w:space="0" w:color="000000"/>
            </w:tcBorders>
          </w:tcPr>
          <w:p w14:paraId="557C03E8" w14:textId="674032E7" w:rsidR="00777216" w:rsidRPr="009245CC" w:rsidRDefault="008F238D">
            <w:pPr>
              <w:spacing w:after="0" w:line="259" w:lineRule="auto"/>
              <w:ind w:left="1" w:firstLine="0"/>
              <w:jc w:val="left"/>
              <w:rPr>
                <w:color w:val="auto"/>
              </w:rPr>
            </w:pPr>
            <w:r w:rsidRPr="009245CC">
              <w:rPr>
                <w:color w:val="auto"/>
              </w:rPr>
              <w:t>VšĮ Centrinė proje</w:t>
            </w:r>
            <w:r w:rsidR="00800B5A">
              <w:rPr>
                <w:color w:val="auto"/>
              </w:rPr>
              <w:t xml:space="preserve">ktų </w:t>
            </w:r>
            <w:r w:rsidRPr="009245CC">
              <w:rPr>
                <w:color w:val="auto"/>
              </w:rPr>
              <w:t>valdymo agentūra</w:t>
            </w:r>
            <w:r w:rsidR="00077242" w:rsidRPr="009245CC">
              <w:rPr>
                <w:color w:val="auto"/>
              </w:rPr>
              <w:t xml:space="preserve"> </w:t>
            </w:r>
          </w:p>
        </w:tc>
      </w:tr>
      <w:tr w:rsidR="009245CC" w:rsidRPr="009245CC" w14:paraId="016F9DC4" w14:textId="77777777">
        <w:trPr>
          <w:trHeight w:val="701"/>
        </w:trPr>
        <w:tc>
          <w:tcPr>
            <w:tcW w:w="2687" w:type="dxa"/>
            <w:tcBorders>
              <w:top w:val="single" w:sz="4" w:space="0" w:color="000000"/>
              <w:left w:val="single" w:sz="4" w:space="0" w:color="000000"/>
              <w:bottom w:val="single" w:sz="4" w:space="0" w:color="000000"/>
              <w:right w:val="single" w:sz="4" w:space="0" w:color="000000"/>
            </w:tcBorders>
          </w:tcPr>
          <w:p w14:paraId="79F94ECE" w14:textId="77777777" w:rsidR="00777216" w:rsidRPr="009245CC" w:rsidRDefault="00077242">
            <w:pPr>
              <w:spacing w:after="0" w:line="259" w:lineRule="auto"/>
              <w:ind w:left="0" w:firstLine="0"/>
              <w:jc w:val="left"/>
              <w:rPr>
                <w:color w:val="auto"/>
              </w:rPr>
            </w:pPr>
            <w:r w:rsidRPr="009245CC">
              <w:rPr>
                <w:b/>
                <w:color w:val="auto"/>
              </w:rPr>
              <w:t xml:space="preserve">Tiekėjas </w:t>
            </w:r>
          </w:p>
        </w:tc>
        <w:tc>
          <w:tcPr>
            <w:tcW w:w="6935" w:type="dxa"/>
            <w:tcBorders>
              <w:top w:val="single" w:sz="4" w:space="0" w:color="000000"/>
              <w:left w:val="single" w:sz="4" w:space="0" w:color="000000"/>
              <w:bottom w:val="single" w:sz="4" w:space="0" w:color="000000"/>
              <w:right w:val="single" w:sz="4" w:space="0" w:color="000000"/>
            </w:tcBorders>
          </w:tcPr>
          <w:p w14:paraId="6C512E71" w14:textId="77777777" w:rsidR="00777216" w:rsidRPr="009245CC" w:rsidRDefault="00077242">
            <w:pPr>
              <w:spacing w:after="0" w:line="259" w:lineRule="auto"/>
              <w:ind w:left="1" w:firstLine="0"/>
              <w:jc w:val="left"/>
              <w:rPr>
                <w:color w:val="auto"/>
              </w:rPr>
            </w:pPr>
            <w:r w:rsidRPr="009245CC">
              <w:rPr>
                <w:color w:val="auto"/>
              </w:rPr>
              <w:t>Ūkio subjektas – fizinis asmuo, privatusis juridinis asmuo, viešasis juridinis asmuo, kitos</w:t>
            </w:r>
            <w:r w:rsidRPr="009245CC">
              <w:rPr>
                <w:b/>
                <w:color w:val="auto"/>
              </w:rPr>
              <w:t xml:space="preserve"> </w:t>
            </w:r>
            <w:r w:rsidRPr="009245CC">
              <w:rPr>
                <w:color w:val="auto"/>
              </w:rPr>
              <w:t xml:space="preserve">organizacijos ir jų padaliniai ar tokių asmenų grupė, su kuriuo Pirkėjas sudaro Sutartį. </w:t>
            </w:r>
          </w:p>
        </w:tc>
      </w:tr>
      <w:tr w:rsidR="009245CC" w:rsidRPr="009245CC" w14:paraId="7B805EFB" w14:textId="77777777">
        <w:trPr>
          <w:trHeight w:val="422"/>
        </w:trPr>
        <w:tc>
          <w:tcPr>
            <w:tcW w:w="2687" w:type="dxa"/>
            <w:tcBorders>
              <w:top w:val="single" w:sz="4" w:space="0" w:color="000000"/>
              <w:left w:val="single" w:sz="4" w:space="0" w:color="000000"/>
              <w:bottom w:val="single" w:sz="4" w:space="0" w:color="000000"/>
              <w:right w:val="single" w:sz="4" w:space="0" w:color="000000"/>
            </w:tcBorders>
          </w:tcPr>
          <w:p w14:paraId="32040D4B" w14:textId="77777777" w:rsidR="00777216" w:rsidRPr="009245CC" w:rsidRDefault="00077242">
            <w:pPr>
              <w:spacing w:after="0" w:line="259" w:lineRule="auto"/>
              <w:ind w:left="0" w:firstLine="0"/>
              <w:jc w:val="left"/>
              <w:rPr>
                <w:color w:val="auto"/>
              </w:rPr>
            </w:pPr>
            <w:r w:rsidRPr="009245CC">
              <w:rPr>
                <w:b/>
                <w:color w:val="auto"/>
              </w:rPr>
              <w:t xml:space="preserve">Sutartis </w:t>
            </w:r>
          </w:p>
        </w:tc>
        <w:tc>
          <w:tcPr>
            <w:tcW w:w="6935" w:type="dxa"/>
            <w:tcBorders>
              <w:top w:val="single" w:sz="4" w:space="0" w:color="000000"/>
              <w:left w:val="single" w:sz="4" w:space="0" w:color="000000"/>
              <w:bottom w:val="single" w:sz="4" w:space="0" w:color="000000"/>
              <w:right w:val="single" w:sz="4" w:space="0" w:color="000000"/>
            </w:tcBorders>
          </w:tcPr>
          <w:p w14:paraId="607ECCB6" w14:textId="77777777" w:rsidR="00777216" w:rsidRPr="009245CC" w:rsidRDefault="00077242">
            <w:pPr>
              <w:spacing w:after="0" w:line="259" w:lineRule="auto"/>
              <w:ind w:left="1" w:firstLine="0"/>
              <w:jc w:val="left"/>
              <w:rPr>
                <w:color w:val="auto"/>
              </w:rPr>
            </w:pPr>
            <w:r w:rsidRPr="009245CC">
              <w:rPr>
                <w:color w:val="auto"/>
              </w:rPr>
              <w:t xml:space="preserve">Sutartis, sudaroma tarp Tiekėjo ir Pirkėjo dėl Pirkimo objekto. </w:t>
            </w:r>
          </w:p>
        </w:tc>
      </w:tr>
      <w:tr w:rsidR="009245CC" w:rsidRPr="009245CC" w14:paraId="52747B20" w14:textId="77777777">
        <w:trPr>
          <w:trHeight w:val="1160"/>
        </w:trPr>
        <w:tc>
          <w:tcPr>
            <w:tcW w:w="2687" w:type="dxa"/>
            <w:tcBorders>
              <w:top w:val="single" w:sz="4" w:space="0" w:color="000000"/>
              <w:left w:val="single" w:sz="4" w:space="0" w:color="000000"/>
              <w:bottom w:val="single" w:sz="4" w:space="0" w:color="000000"/>
              <w:right w:val="single" w:sz="4" w:space="0" w:color="000000"/>
            </w:tcBorders>
          </w:tcPr>
          <w:p w14:paraId="06C8CB42" w14:textId="03D6D8A7" w:rsidR="00777216" w:rsidRPr="009245CC" w:rsidRDefault="00077242">
            <w:pPr>
              <w:spacing w:after="0" w:line="259" w:lineRule="auto"/>
              <w:ind w:left="0" w:firstLine="0"/>
              <w:rPr>
                <w:color w:val="auto"/>
              </w:rPr>
            </w:pPr>
            <w:r w:rsidRPr="009245CC">
              <w:rPr>
                <w:b/>
                <w:color w:val="auto"/>
              </w:rPr>
              <w:t>Integruo</w:t>
            </w:r>
            <w:r w:rsidR="00F91F14">
              <w:rPr>
                <w:b/>
                <w:color w:val="auto"/>
              </w:rPr>
              <w:t>ta</w:t>
            </w:r>
            <w:r w:rsidRPr="009245CC">
              <w:rPr>
                <w:b/>
                <w:color w:val="auto"/>
              </w:rPr>
              <w:t xml:space="preserve"> pasirašymo ir el. spaudų paslauga </w:t>
            </w:r>
          </w:p>
        </w:tc>
        <w:tc>
          <w:tcPr>
            <w:tcW w:w="6935" w:type="dxa"/>
            <w:tcBorders>
              <w:top w:val="single" w:sz="4" w:space="0" w:color="000000"/>
              <w:left w:val="single" w:sz="4" w:space="0" w:color="000000"/>
              <w:bottom w:val="single" w:sz="4" w:space="0" w:color="000000"/>
              <w:right w:val="single" w:sz="4" w:space="0" w:color="000000"/>
            </w:tcBorders>
          </w:tcPr>
          <w:p w14:paraId="602A510E" w14:textId="5B09016C" w:rsidR="00777216" w:rsidRPr="009245CC" w:rsidRDefault="00077242">
            <w:pPr>
              <w:spacing w:after="0" w:line="259" w:lineRule="auto"/>
              <w:ind w:left="1" w:right="56" w:firstLine="0"/>
              <w:rPr>
                <w:color w:val="auto"/>
              </w:rPr>
            </w:pPr>
            <w:r w:rsidRPr="009245CC">
              <w:rPr>
                <w:color w:val="auto"/>
              </w:rPr>
              <w:t xml:space="preserve">Debesies technologijų pagrindu veikianti  </w:t>
            </w:r>
            <w:r w:rsidR="00A93897">
              <w:rPr>
                <w:color w:val="auto"/>
              </w:rPr>
              <w:t xml:space="preserve">ir </w:t>
            </w:r>
            <w:r w:rsidR="00F91F14">
              <w:rPr>
                <w:color w:val="auto"/>
              </w:rPr>
              <w:t xml:space="preserve">per API sąsają su Pirkėjo informacinėmis sistemomis integruota </w:t>
            </w:r>
            <w:r w:rsidRPr="009245CC">
              <w:rPr>
                <w:color w:val="auto"/>
              </w:rPr>
              <w:t xml:space="preserve">elektroninių dokumentų  pasirašymo ir el. spaudų paslauga, suteikianti galimybę suformuoti dokumentuose kvalifikuotus ir pažangiuosius elektroninius parašus, teikianti patikimumo užtikrinimo paslaugas kvalifikuotiems elektroniniams parašams. </w:t>
            </w:r>
          </w:p>
        </w:tc>
      </w:tr>
      <w:tr w:rsidR="009245CC" w:rsidRPr="009245CC" w14:paraId="36F0FCD6" w14:textId="77777777">
        <w:trPr>
          <w:trHeight w:val="929"/>
        </w:trPr>
        <w:tc>
          <w:tcPr>
            <w:tcW w:w="2687" w:type="dxa"/>
            <w:tcBorders>
              <w:top w:val="single" w:sz="4" w:space="0" w:color="000000"/>
              <w:left w:val="single" w:sz="4" w:space="0" w:color="000000"/>
              <w:bottom w:val="single" w:sz="4" w:space="0" w:color="000000"/>
              <w:right w:val="single" w:sz="4" w:space="0" w:color="000000"/>
            </w:tcBorders>
          </w:tcPr>
          <w:p w14:paraId="59A449D3" w14:textId="77777777" w:rsidR="00777216" w:rsidRPr="009245CC" w:rsidRDefault="00077242">
            <w:pPr>
              <w:spacing w:after="0" w:line="259" w:lineRule="auto"/>
              <w:ind w:left="0" w:firstLine="0"/>
              <w:jc w:val="left"/>
              <w:rPr>
                <w:color w:val="auto"/>
              </w:rPr>
            </w:pPr>
            <w:r w:rsidRPr="009245CC">
              <w:rPr>
                <w:b/>
                <w:color w:val="auto"/>
              </w:rPr>
              <w:t xml:space="preserve">eIDAS reglamentas </w:t>
            </w:r>
          </w:p>
        </w:tc>
        <w:tc>
          <w:tcPr>
            <w:tcW w:w="6935" w:type="dxa"/>
            <w:tcBorders>
              <w:top w:val="single" w:sz="4" w:space="0" w:color="000000"/>
              <w:left w:val="single" w:sz="4" w:space="0" w:color="000000"/>
              <w:bottom w:val="single" w:sz="4" w:space="0" w:color="000000"/>
              <w:right w:val="single" w:sz="4" w:space="0" w:color="000000"/>
            </w:tcBorders>
          </w:tcPr>
          <w:p w14:paraId="0EB0FD45" w14:textId="77777777" w:rsidR="00777216" w:rsidRPr="009245CC" w:rsidRDefault="00077242">
            <w:pPr>
              <w:spacing w:after="0" w:line="259" w:lineRule="auto"/>
              <w:ind w:left="1" w:right="51" w:firstLine="0"/>
              <w:rPr>
                <w:color w:val="auto"/>
              </w:rPr>
            </w:pPr>
            <w:r w:rsidRPr="009245CC">
              <w:rPr>
                <w:color w:val="auto"/>
              </w:rPr>
              <w:t>2014 m. liepos 23 d. Europos Parlamento ir Tarybos reglamento</w:t>
            </w:r>
            <w:r w:rsidRPr="009245CC">
              <w:rPr>
                <w:b/>
                <w:color w:val="auto"/>
              </w:rPr>
              <w:t xml:space="preserve"> </w:t>
            </w:r>
            <w:r w:rsidRPr="009245CC">
              <w:rPr>
                <w:color w:val="auto"/>
              </w:rPr>
              <w:t xml:space="preserve">(ES) Nr. 910/2014 dėl elektroninės atpažinties ir elektroninių operacijų patikimumo užtikrinimo paslaugų vidaus rinkoje, kuriuo panaikinama Direktyva 1999/93/EB (OL 2014 L 257, p. 73). </w:t>
            </w:r>
          </w:p>
        </w:tc>
      </w:tr>
      <w:tr w:rsidR="009245CC" w:rsidRPr="009245CC" w14:paraId="61D061EF" w14:textId="77777777">
        <w:trPr>
          <w:trHeight w:val="470"/>
        </w:trPr>
        <w:tc>
          <w:tcPr>
            <w:tcW w:w="2687" w:type="dxa"/>
            <w:tcBorders>
              <w:top w:val="single" w:sz="4" w:space="0" w:color="000000"/>
              <w:left w:val="single" w:sz="4" w:space="0" w:color="000000"/>
              <w:bottom w:val="single" w:sz="4" w:space="0" w:color="000000"/>
              <w:right w:val="single" w:sz="4" w:space="0" w:color="000000"/>
            </w:tcBorders>
          </w:tcPr>
          <w:p w14:paraId="56205D21" w14:textId="24E0D3C8" w:rsidR="00777216" w:rsidRPr="009245CC" w:rsidRDefault="00077242">
            <w:pPr>
              <w:tabs>
                <w:tab w:val="right" w:pos="2522"/>
              </w:tabs>
              <w:spacing w:after="26" w:line="259" w:lineRule="auto"/>
              <w:ind w:left="0" w:firstLine="0"/>
              <w:jc w:val="left"/>
              <w:rPr>
                <w:color w:val="auto"/>
              </w:rPr>
            </w:pPr>
            <w:r w:rsidRPr="009245CC">
              <w:rPr>
                <w:b/>
                <w:color w:val="auto"/>
              </w:rPr>
              <w:t xml:space="preserve">Pažangusis elektroninis </w:t>
            </w:r>
          </w:p>
          <w:p w14:paraId="32A1AE74" w14:textId="77777777" w:rsidR="00777216" w:rsidRPr="009245CC" w:rsidRDefault="00077242">
            <w:pPr>
              <w:spacing w:after="0" w:line="259" w:lineRule="auto"/>
              <w:ind w:left="0" w:firstLine="0"/>
              <w:jc w:val="left"/>
              <w:rPr>
                <w:color w:val="auto"/>
              </w:rPr>
            </w:pPr>
            <w:r w:rsidRPr="009245CC">
              <w:rPr>
                <w:b/>
                <w:color w:val="auto"/>
              </w:rPr>
              <w:t xml:space="preserve">parašas </w:t>
            </w:r>
            <w:r w:rsidRPr="009245CC">
              <w:rPr>
                <w:color w:val="auto"/>
              </w:rPr>
              <w:t xml:space="preserve"> </w:t>
            </w:r>
          </w:p>
        </w:tc>
        <w:tc>
          <w:tcPr>
            <w:tcW w:w="6935" w:type="dxa"/>
            <w:tcBorders>
              <w:top w:val="single" w:sz="4" w:space="0" w:color="000000"/>
              <w:left w:val="single" w:sz="4" w:space="0" w:color="000000"/>
              <w:bottom w:val="single" w:sz="4" w:space="0" w:color="000000"/>
              <w:right w:val="single" w:sz="4" w:space="0" w:color="000000"/>
            </w:tcBorders>
          </w:tcPr>
          <w:p w14:paraId="7FAE6E74" w14:textId="77777777" w:rsidR="00777216" w:rsidRPr="009245CC" w:rsidRDefault="00077242">
            <w:pPr>
              <w:spacing w:after="0" w:line="259" w:lineRule="auto"/>
              <w:ind w:left="1" w:firstLine="0"/>
              <w:jc w:val="left"/>
              <w:rPr>
                <w:color w:val="auto"/>
              </w:rPr>
            </w:pPr>
            <w:r w:rsidRPr="009245CC">
              <w:rPr>
                <w:color w:val="auto"/>
              </w:rPr>
              <w:t>Elektroninis parašas, atitinkantis eIDAS reglamento 26 straipsnyje</w:t>
            </w:r>
            <w:r w:rsidRPr="009245CC">
              <w:rPr>
                <w:b/>
                <w:color w:val="auto"/>
              </w:rPr>
              <w:t xml:space="preserve"> </w:t>
            </w:r>
            <w:r w:rsidRPr="009245CC">
              <w:rPr>
                <w:color w:val="auto"/>
              </w:rPr>
              <w:t xml:space="preserve">nustatytus reikalavimus. </w:t>
            </w:r>
          </w:p>
        </w:tc>
      </w:tr>
      <w:tr w:rsidR="009245CC" w:rsidRPr="009245CC" w14:paraId="19AFD5FA" w14:textId="77777777">
        <w:trPr>
          <w:trHeight w:val="708"/>
        </w:trPr>
        <w:tc>
          <w:tcPr>
            <w:tcW w:w="2687" w:type="dxa"/>
            <w:tcBorders>
              <w:top w:val="single" w:sz="4" w:space="0" w:color="000000"/>
              <w:left w:val="single" w:sz="4" w:space="0" w:color="000000"/>
              <w:bottom w:val="single" w:sz="4" w:space="0" w:color="000000"/>
              <w:right w:val="single" w:sz="4" w:space="0" w:color="000000"/>
            </w:tcBorders>
          </w:tcPr>
          <w:p w14:paraId="1249E92A" w14:textId="39419AEA" w:rsidR="00777216" w:rsidRPr="009245CC" w:rsidRDefault="00077242">
            <w:pPr>
              <w:tabs>
                <w:tab w:val="right" w:pos="2522"/>
              </w:tabs>
              <w:spacing w:after="0" w:line="259" w:lineRule="auto"/>
              <w:ind w:left="0" w:firstLine="0"/>
              <w:jc w:val="left"/>
              <w:rPr>
                <w:color w:val="auto"/>
              </w:rPr>
            </w:pPr>
            <w:r w:rsidRPr="009245CC">
              <w:rPr>
                <w:b/>
                <w:color w:val="auto"/>
              </w:rPr>
              <w:t xml:space="preserve">Patikimumo užtikrinimo </w:t>
            </w:r>
          </w:p>
          <w:p w14:paraId="3882B3D8" w14:textId="77777777" w:rsidR="00777216" w:rsidRPr="009245CC" w:rsidRDefault="00077242">
            <w:pPr>
              <w:spacing w:after="0" w:line="259" w:lineRule="auto"/>
              <w:ind w:left="0" w:firstLine="0"/>
              <w:jc w:val="left"/>
              <w:rPr>
                <w:color w:val="auto"/>
              </w:rPr>
            </w:pPr>
            <w:r w:rsidRPr="009245CC">
              <w:rPr>
                <w:b/>
                <w:color w:val="auto"/>
              </w:rPr>
              <w:t>paslaugos</w:t>
            </w:r>
            <w:r w:rsidRPr="009245CC">
              <w:rPr>
                <w:color w:val="auto"/>
              </w:rPr>
              <w:t xml:space="preserve"> </w:t>
            </w:r>
          </w:p>
        </w:tc>
        <w:tc>
          <w:tcPr>
            <w:tcW w:w="6935" w:type="dxa"/>
            <w:tcBorders>
              <w:top w:val="single" w:sz="4" w:space="0" w:color="000000"/>
              <w:left w:val="single" w:sz="4" w:space="0" w:color="000000"/>
              <w:bottom w:val="single" w:sz="4" w:space="0" w:color="000000"/>
              <w:right w:val="single" w:sz="4" w:space="0" w:color="000000"/>
            </w:tcBorders>
          </w:tcPr>
          <w:p w14:paraId="093A392B" w14:textId="390880E9" w:rsidR="00777216" w:rsidRPr="009245CC" w:rsidRDefault="008F238D">
            <w:pPr>
              <w:spacing w:after="0" w:line="259" w:lineRule="auto"/>
              <w:ind w:left="1" w:firstLine="0"/>
              <w:jc w:val="left"/>
              <w:rPr>
                <w:color w:val="auto"/>
              </w:rPr>
            </w:pPr>
            <w:r w:rsidRPr="009245CC">
              <w:rPr>
                <w:color w:val="auto"/>
              </w:rPr>
              <w:t>Elektroninės paslaugos, kurias sudaro elektroninių parašų, elektroninių Kvalifikuotų laiko žymų naudojimas, patikrinimas ir patvirtinimas, vadovaujantis elDAS reglamento nuostatomis.</w:t>
            </w:r>
          </w:p>
        </w:tc>
      </w:tr>
      <w:tr w:rsidR="009245CC" w:rsidRPr="009245CC" w14:paraId="58BB5C31" w14:textId="77777777">
        <w:trPr>
          <w:trHeight w:val="593"/>
        </w:trPr>
        <w:tc>
          <w:tcPr>
            <w:tcW w:w="2687" w:type="dxa"/>
            <w:tcBorders>
              <w:top w:val="single" w:sz="4" w:space="0" w:color="000000"/>
              <w:left w:val="single" w:sz="4" w:space="0" w:color="000000"/>
              <w:bottom w:val="single" w:sz="4" w:space="0" w:color="000000"/>
              <w:right w:val="single" w:sz="4" w:space="0" w:color="000000"/>
            </w:tcBorders>
          </w:tcPr>
          <w:p w14:paraId="14B726D1" w14:textId="77777777" w:rsidR="00777216" w:rsidRPr="009245CC" w:rsidRDefault="00077242">
            <w:pPr>
              <w:spacing w:after="0" w:line="259" w:lineRule="auto"/>
              <w:ind w:left="0" w:firstLine="0"/>
              <w:jc w:val="left"/>
              <w:rPr>
                <w:color w:val="auto"/>
              </w:rPr>
            </w:pPr>
            <w:r w:rsidRPr="009245CC">
              <w:rPr>
                <w:b/>
                <w:color w:val="auto"/>
              </w:rPr>
              <w:t>Debesies technologija</w:t>
            </w:r>
            <w:r w:rsidRPr="009245CC">
              <w:rPr>
                <w:color w:val="auto"/>
              </w:rPr>
              <w:t xml:space="preserve"> </w:t>
            </w:r>
          </w:p>
        </w:tc>
        <w:tc>
          <w:tcPr>
            <w:tcW w:w="6935" w:type="dxa"/>
            <w:tcBorders>
              <w:top w:val="single" w:sz="4" w:space="0" w:color="000000"/>
              <w:left w:val="single" w:sz="4" w:space="0" w:color="000000"/>
              <w:bottom w:val="single" w:sz="4" w:space="0" w:color="000000"/>
              <w:right w:val="single" w:sz="4" w:space="0" w:color="000000"/>
            </w:tcBorders>
          </w:tcPr>
          <w:p w14:paraId="5158DA4B" w14:textId="77777777" w:rsidR="00777216" w:rsidRPr="009245CC" w:rsidRDefault="00077242">
            <w:pPr>
              <w:spacing w:after="0" w:line="259" w:lineRule="auto"/>
              <w:ind w:left="1" w:firstLine="0"/>
              <w:rPr>
                <w:color w:val="auto"/>
              </w:rPr>
            </w:pPr>
            <w:r w:rsidRPr="009245CC">
              <w:rPr>
                <w:color w:val="auto"/>
              </w:rPr>
              <w:t>Paslauga, kuriai pateikti reikalingas tik interneto ryšys. Debesį sudaro</w:t>
            </w:r>
            <w:r w:rsidRPr="009245CC">
              <w:rPr>
                <w:b/>
                <w:color w:val="auto"/>
              </w:rPr>
              <w:t xml:space="preserve"> </w:t>
            </w:r>
            <w:r w:rsidRPr="009245CC">
              <w:rPr>
                <w:color w:val="auto"/>
              </w:rPr>
              <w:t xml:space="preserve">paslaugos, kurių nereikia įdiegti į kompiuterį. </w:t>
            </w:r>
          </w:p>
        </w:tc>
      </w:tr>
      <w:tr w:rsidR="009245CC" w:rsidRPr="009245CC" w14:paraId="7114BCBC" w14:textId="77777777">
        <w:trPr>
          <w:trHeight w:val="468"/>
        </w:trPr>
        <w:tc>
          <w:tcPr>
            <w:tcW w:w="2687" w:type="dxa"/>
            <w:tcBorders>
              <w:top w:val="single" w:sz="4" w:space="0" w:color="000000"/>
              <w:left w:val="single" w:sz="4" w:space="0" w:color="000000"/>
              <w:bottom w:val="single" w:sz="4" w:space="0" w:color="000000"/>
              <w:right w:val="single" w:sz="4" w:space="0" w:color="000000"/>
            </w:tcBorders>
          </w:tcPr>
          <w:p w14:paraId="26CCA1B0" w14:textId="27E5E2FC" w:rsidR="00777216" w:rsidRPr="009245CC" w:rsidRDefault="00077242">
            <w:pPr>
              <w:spacing w:after="0" w:line="259" w:lineRule="auto"/>
              <w:ind w:left="0" w:firstLine="0"/>
              <w:jc w:val="left"/>
              <w:rPr>
                <w:color w:val="auto"/>
              </w:rPr>
            </w:pPr>
            <w:r w:rsidRPr="009245CC">
              <w:rPr>
                <w:b/>
                <w:color w:val="auto"/>
              </w:rPr>
              <w:t>Mobilusis kvalifikuotas elektroninis parašas</w:t>
            </w:r>
            <w:r w:rsidRPr="009245CC">
              <w:rPr>
                <w:color w:val="auto"/>
              </w:rPr>
              <w:t xml:space="preserve"> </w:t>
            </w:r>
          </w:p>
        </w:tc>
        <w:tc>
          <w:tcPr>
            <w:tcW w:w="6935" w:type="dxa"/>
            <w:tcBorders>
              <w:top w:val="single" w:sz="4" w:space="0" w:color="000000"/>
              <w:left w:val="single" w:sz="4" w:space="0" w:color="000000"/>
              <w:bottom w:val="single" w:sz="4" w:space="0" w:color="000000"/>
              <w:right w:val="single" w:sz="4" w:space="0" w:color="000000"/>
            </w:tcBorders>
          </w:tcPr>
          <w:p w14:paraId="1363A745" w14:textId="77777777" w:rsidR="00777216" w:rsidRPr="009245CC" w:rsidRDefault="00077242">
            <w:pPr>
              <w:spacing w:after="0" w:line="259" w:lineRule="auto"/>
              <w:ind w:left="1" w:firstLine="0"/>
              <w:jc w:val="left"/>
              <w:rPr>
                <w:color w:val="auto"/>
              </w:rPr>
            </w:pPr>
            <w:r w:rsidRPr="009245CC">
              <w:rPr>
                <w:color w:val="auto"/>
              </w:rPr>
              <w:t>Kvalifikuotas elektroninis parašas, sudarytas</w:t>
            </w:r>
            <w:r w:rsidRPr="009245CC">
              <w:rPr>
                <w:b/>
                <w:color w:val="auto"/>
              </w:rPr>
              <w:t xml:space="preserve"> </w:t>
            </w:r>
            <w:r w:rsidRPr="009245CC">
              <w:rPr>
                <w:color w:val="auto"/>
              </w:rPr>
              <w:t>kvalifikuotu elektroninio parašo įtaisu, integruotu į mobiliojo ryšio įrenginį;</w:t>
            </w:r>
            <w:r w:rsidRPr="009245CC">
              <w:rPr>
                <w:b/>
                <w:color w:val="auto"/>
              </w:rPr>
              <w:t xml:space="preserve"> </w:t>
            </w:r>
          </w:p>
        </w:tc>
      </w:tr>
      <w:tr w:rsidR="009245CC" w:rsidRPr="009245CC" w14:paraId="1B9E3286" w14:textId="77777777">
        <w:trPr>
          <w:trHeight w:val="470"/>
        </w:trPr>
        <w:tc>
          <w:tcPr>
            <w:tcW w:w="2687" w:type="dxa"/>
            <w:tcBorders>
              <w:top w:val="single" w:sz="4" w:space="0" w:color="000000"/>
              <w:left w:val="single" w:sz="4" w:space="0" w:color="000000"/>
              <w:bottom w:val="single" w:sz="4" w:space="0" w:color="000000"/>
              <w:right w:val="single" w:sz="4" w:space="0" w:color="000000"/>
            </w:tcBorders>
          </w:tcPr>
          <w:p w14:paraId="43995AC1" w14:textId="77B9A46D" w:rsidR="00777216" w:rsidRPr="009245CC" w:rsidRDefault="00077242">
            <w:pPr>
              <w:spacing w:after="0" w:line="259" w:lineRule="auto"/>
              <w:ind w:left="0" w:firstLine="0"/>
              <w:jc w:val="left"/>
              <w:rPr>
                <w:color w:val="auto"/>
              </w:rPr>
            </w:pPr>
            <w:r w:rsidRPr="009245CC">
              <w:rPr>
                <w:b/>
                <w:color w:val="auto"/>
              </w:rPr>
              <w:t>Stacionarusis kvalifikuotas elektroninis parašas</w:t>
            </w:r>
            <w:r w:rsidRPr="009245CC">
              <w:rPr>
                <w:color w:val="auto"/>
              </w:rPr>
              <w:t xml:space="preserve"> </w:t>
            </w:r>
          </w:p>
        </w:tc>
        <w:tc>
          <w:tcPr>
            <w:tcW w:w="6935" w:type="dxa"/>
            <w:tcBorders>
              <w:top w:val="single" w:sz="4" w:space="0" w:color="000000"/>
              <w:left w:val="single" w:sz="4" w:space="0" w:color="000000"/>
              <w:bottom w:val="single" w:sz="4" w:space="0" w:color="000000"/>
              <w:right w:val="single" w:sz="4" w:space="0" w:color="000000"/>
            </w:tcBorders>
          </w:tcPr>
          <w:p w14:paraId="6D3B6BA9" w14:textId="77777777" w:rsidR="00777216" w:rsidRPr="009245CC" w:rsidRDefault="00077242">
            <w:pPr>
              <w:spacing w:after="0" w:line="259" w:lineRule="auto"/>
              <w:ind w:left="1" w:firstLine="0"/>
              <w:jc w:val="left"/>
              <w:rPr>
                <w:color w:val="auto"/>
              </w:rPr>
            </w:pPr>
            <w:r w:rsidRPr="009245CC">
              <w:rPr>
                <w:color w:val="auto"/>
              </w:rPr>
              <w:t>Kvalifikuotas elektroninis parašas, sudarytas</w:t>
            </w:r>
            <w:r w:rsidRPr="009245CC">
              <w:rPr>
                <w:b/>
                <w:color w:val="auto"/>
              </w:rPr>
              <w:t xml:space="preserve"> </w:t>
            </w:r>
            <w:r w:rsidRPr="009245CC">
              <w:rPr>
                <w:color w:val="auto"/>
              </w:rPr>
              <w:t>kvalifikuotu elektroninio parašo įtaisu, esančiu kompiuterio periferiniame įrenginyje;</w:t>
            </w:r>
            <w:r w:rsidRPr="009245CC">
              <w:rPr>
                <w:b/>
                <w:color w:val="auto"/>
              </w:rPr>
              <w:t xml:space="preserve"> </w:t>
            </w:r>
          </w:p>
        </w:tc>
      </w:tr>
      <w:tr w:rsidR="009245CC" w:rsidRPr="009245CC" w14:paraId="3127442B" w14:textId="77777777">
        <w:trPr>
          <w:trHeight w:val="422"/>
        </w:trPr>
        <w:tc>
          <w:tcPr>
            <w:tcW w:w="2687" w:type="dxa"/>
            <w:tcBorders>
              <w:top w:val="single" w:sz="4" w:space="0" w:color="000000"/>
              <w:left w:val="single" w:sz="4" w:space="0" w:color="000000"/>
              <w:bottom w:val="single" w:sz="4" w:space="0" w:color="000000"/>
              <w:right w:val="single" w:sz="4" w:space="0" w:color="000000"/>
            </w:tcBorders>
          </w:tcPr>
          <w:p w14:paraId="1F050989" w14:textId="77777777" w:rsidR="00777216" w:rsidRPr="009245CC" w:rsidRDefault="00077242">
            <w:pPr>
              <w:spacing w:after="0" w:line="259" w:lineRule="auto"/>
              <w:ind w:left="0" w:firstLine="0"/>
              <w:jc w:val="left"/>
              <w:rPr>
                <w:color w:val="auto"/>
              </w:rPr>
            </w:pPr>
            <w:r w:rsidRPr="009245CC">
              <w:rPr>
                <w:b/>
                <w:color w:val="auto"/>
              </w:rPr>
              <w:t xml:space="preserve">TSL </w:t>
            </w:r>
          </w:p>
        </w:tc>
        <w:tc>
          <w:tcPr>
            <w:tcW w:w="6935" w:type="dxa"/>
            <w:tcBorders>
              <w:top w:val="single" w:sz="4" w:space="0" w:color="000000"/>
              <w:left w:val="single" w:sz="4" w:space="0" w:color="000000"/>
              <w:bottom w:val="single" w:sz="4" w:space="0" w:color="000000"/>
              <w:right w:val="single" w:sz="4" w:space="0" w:color="000000"/>
            </w:tcBorders>
          </w:tcPr>
          <w:p w14:paraId="1F4B91DB" w14:textId="77777777" w:rsidR="00777216" w:rsidRPr="009245CC" w:rsidRDefault="00077242">
            <w:pPr>
              <w:spacing w:after="0" w:line="259" w:lineRule="auto"/>
              <w:ind w:left="1" w:firstLine="0"/>
              <w:jc w:val="left"/>
              <w:rPr>
                <w:color w:val="auto"/>
              </w:rPr>
            </w:pPr>
            <w:r w:rsidRPr="009245CC">
              <w:rPr>
                <w:color w:val="auto"/>
              </w:rPr>
              <w:t xml:space="preserve">Patikimumo užtikrinimo paslaugų sąrašas (angl. Trusted Services List); </w:t>
            </w:r>
          </w:p>
        </w:tc>
      </w:tr>
      <w:tr w:rsidR="009245CC" w:rsidRPr="009245CC" w14:paraId="32970ED9" w14:textId="77777777">
        <w:trPr>
          <w:trHeight w:val="470"/>
        </w:trPr>
        <w:tc>
          <w:tcPr>
            <w:tcW w:w="2687" w:type="dxa"/>
            <w:tcBorders>
              <w:top w:val="single" w:sz="4" w:space="0" w:color="000000"/>
              <w:left w:val="single" w:sz="4" w:space="0" w:color="000000"/>
              <w:bottom w:val="single" w:sz="4" w:space="0" w:color="000000"/>
              <w:right w:val="single" w:sz="4" w:space="0" w:color="000000"/>
            </w:tcBorders>
          </w:tcPr>
          <w:p w14:paraId="4A6EF5A5" w14:textId="380D35D8" w:rsidR="00777216" w:rsidRPr="009245CC" w:rsidRDefault="00077242">
            <w:pPr>
              <w:spacing w:after="0" w:line="259" w:lineRule="auto"/>
              <w:ind w:left="0" w:firstLine="0"/>
              <w:jc w:val="left"/>
              <w:rPr>
                <w:color w:val="auto"/>
              </w:rPr>
            </w:pPr>
            <w:r w:rsidRPr="009245CC">
              <w:rPr>
                <w:b/>
                <w:color w:val="auto"/>
              </w:rPr>
              <w:t xml:space="preserve">Paslaugos pasiekiamumo lygis </w:t>
            </w:r>
          </w:p>
        </w:tc>
        <w:tc>
          <w:tcPr>
            <w:tcW w:w="6935" w:type="dxa"/>
            <w:tcBorders>
              <w:top w:val="single" w:sz="4" w:space="0" w:color="000000"/>
              <w:left w:val="single" w:sz="4" w:space="0" w:color="000000"/>
              <w:bottom w:val="single" w:sz="4" w:space="0" w:color="000000"/>
              <w:right w:val="single" w:sz="4" w:space="0" w:color="000000"/>
            </w:tcBorders>
          </w:tcPr>
          <w:p w14:paraId="1DD2947C" w14:textId="77777777" w:rsidR="00777216" w:rsidRPr="009245CC" w:rsidRDefault="00077242">
            <w:pPr>
              <w:spacing w:after="0" w:line="259" w:lineRule="auto"/>
              <w:ind w:left="1" w:firstLine="0"/>
              <w:jc w:val="left"/>
              <w:rPr>
                <w:color w:val="auto"/>
              </w:rPr>
            </w:pPr>
            <w:r w:rsidRPr="009245CC">
              <w:rPr>
                <w:color w:val="auto"/>
              </w:rPr>
              <w:t xml:space="preserve">Pirkėjo galimybė pasinaudoti paslauga išreiškiantis dydis. </w:t>
            </w:r>
          </w:p>
        </w:tc>
      </w:tr>
      <w:tr w:rsidR="009245CC" w:rsidRPr="009245CC" w14:paraId="64E98688" w14:textId="77777777">
        <w:trPr>
          <w:trHeight w:val="1390"/>
        </w:trPr>
        <w:tc>
          <w:tcPr>
            <w:tcW w:w="2687" w:type="dxa"/>
            <w:tcBorders>
              <w:top w:val="single" w:sz="4" w:space="0" w:color="000000"/>
              <w:left w:val="single" w:sz="4" w:space="0" w:color="000000"/>
              <w:bottom w:val="single" w:sz="4" w:space="0" w:color="000000"/>
              <w:right w:val="single" w:sz="4" w:space="0" w:color="000000"/>
            </w:tcBorders>
          </w:tcPr>
          <w:p w14:paraId="68215E57" w14:textId="77777777" w:rsidR="00777216" w:rsidRPr="009245CC" w:rsidRDefault="00077242">
            <w:pPr>
              <w:spacing w:after="0" w:line="259" w:lineRule="auto"/>
              <w:ind w:left="0" w:firstLine="0"/>
              <w:jc w:val="left"/>
              <w:rPr>
                <w:color w:val="auto"/>
              </w:rPr>
            </w:pPr>
            <w:r w:rsidRPr="009245CC">
              <w:rPr>
                <w:b/>
                <w:color w:val="auto"/>
              </w:rPr>
              <w:t xml:space="preserve">PAdES </w:t>
            </w:r>
          </w:p>
        </w:tc>
        <w:tc>
          <w:tcPr>
            <w:tcW w:w="6935" w:type="dxa"/>
            <w:tcBorders>
              <w:top w:val="single" w:sz="4" w:space="0" w:color="000000"/>
              <w:left w:val="single" w:sz="4" w:space="0" w:color="000000"/>
              <w:bottom w:val="single" w:sz="4" w:space="0" w:color="000000"/>
              <w:right w:val="single" w:sz="4" w:space="0" w:color="000000"/>
            </w:tcBorders>
          </w:tcPr>
          <w:p w14:paraId="632D22B2" w14:textId="77777777" w:rsidR="00777216" w:rsidRPr="009245CC" w:rsidRDefault="00077242">
            <w:pPr>
              <w:spacing w:after="0" w:line="271" w:lineRule="auto"/>
              <w:ind w:left="1" w:right="49" w:firstLine="0"/>
              <w:rPr>
                <w:color w:val="auto"/>
              </w:rPr>
            </w:pPr>
            <w:r w:rsidRPr="009245CC">
              <w:rPr>
                <w:color w:val="auto"/>
              </w:rPr>
              <w:t>Elektroninio parašo PDF rinkmenoje formatai, kuriuos aprašo PDF elektroninio parašo</w:t>
            </w:r>
            <w:r w:rsidRPr="009245CC">
              <w:rPr>
                <w:b/>
                <w:color w:val="auto"/>
              </w:rPr>
              <w:t xml:space="preserve"> </w:t>
            </w:r>
            <w:r w:rsidRPr="009245CC">
              <w:rPr>
                <w:color w:val="auto"/>
              </w:rPr>
              <w:t xml:space="preserve">standartų grupė (toliau – PAdES standartas). Šios standartų grupės apžvalga aprašyta pirmoje šios standartų grupės dalyje – standarte LST ETSI TS 102 778-1 </w:t>
            </w:r>
          </w:p>
          <w:p w14:paraId="5598E081" w14:textId="77777777" w:rsidR="00777216" w:rsidRPr="009245CC" w:rsidRDefault="00077242">
            <w:pPr>
              <w:spacing w:after="0" w:line="259" w:lineRule="auto"/>
              <w:ind w:left="1" w:right="54" w:firstLine="0"/>
              <w:rPr>
                <w:color w:val="auto"/>
              </w:rPr>
            </w:pPr>
            <w:r w:rsidRPr="009245CC">
              <w:rPr>
                <w:color w:val="auto"/>
              </w:rPr>
              <w:t xml:space="preserve">V1.1.1:2011 „Elektroniniai parašai ir infrastruktūros (EPI). Patobulintojo PDF elektroninio parašo profiliai. 1 dalis. PAdES apžvalga. PAdES struktūros dokumentas“. </w:t>
            </w:r>
          </w:p>
        </w:tc>
      </w:tr>
      <w:tr w:rsidR="009245CC" w:rsidRPr="009245CC" w14:paraId="6D177F03" w14:textId="77777777">
        <w:trPr>
          <w:trHeight w:val="701"/>
        </w:trPr>
        <w:tc>
          <w:tcPr>
            <w:tcW w:w="2687" w:type="dxa"/>
            <w:tcBorders>
              <w:top w:val="single" w:sz="4" w:space="0" w:color="000000"/>
              <w:left w:val="single" w:sz="4" w:space="0" w:color="000000"/>
              <w:bottom w:val="single" w:sz="4" w:space="0" w:color="000000"/>
              <w:right w:val="single" w:sz="4" w:space="0" w:color="000000"/>
            </w:tcBorders>
          </w:tcPr>
          <w:p w14:paraId="6DDB0F28" w14:textId="77777777" w:rsidR="00777216" w:rsidRPr="009245CC" w:rsidRDefault="00077242">
            <w:pPr>
              <w:spacing w:after="0" w:line="259" w:lineRule="auto"/>
              <w:ind w:left="0" w:firstLine="0"/>
              <w:jc w:val="left"/>
              <w:rPr>
                <w:color w:val="auto"/>
              </w:rPr>
            </w:pPr>
            <w:r w:rsidRPr="009245CC">
              <w:rPr>
                <w:b/>
                <w:color w:val="auto"/>
              </w:rPr>
              <w:t>ASiC</w:t>
            </w:r>
            <w:r w:rsidRPr="009245CC">
              <w:rPr>
                <w:color w:val="auto"/>
              </w:rPr>
              <w:t xml:space="preserve"> </w:t>
            </w:r>
          </w:p>
        </w:tc>
        <w:tc>
          <w:tcPr>
            <w:tcW w:w="6935" w:type="dxa"/>
            <w:tcBorders>
              <w:top w:val="single" w:sz="4" w:space="0" w:color="000000"/>
              <w:left w:val="single" w:sz="4" w:space="0" w:color="000000"/>
              <w:bottom w:val="single" w:sz="4" w:space="0" w:color="000000"/>
              <w:right w:val="single" w:sz="4" w:space="0" w:color="000000"/>
            </w:tcBorders>
          </w:tcPr>
          <w:p w14:paraId="07E16620" w14:textId="77777777" w:rsidR="00777216" w:rsidRPr="009245CC" w:rsidRDefault="00077242">
            <w:pPr>
              <w:spacing w:after="0" w:line="259" w:lineRule="auto"/>
              <w:ind w:left="1" w:right="54" w:firstLine="0"/>
              <w:rPr>
                <w:color w:val="auto"/>
              </w:rPr>
            </w:pPr>
            <w:r w:rsidRPr="009245CC">
              <w:rPr>
                <w:color w:val="auto"/>
              </w:rPr>
              <w:t>LST ETSI TS 102 918 V1.3.1:2013 standartas, aprašantis konteinerio struktūrą, susiejančią</w:t>
            </w:r>
            <w:r w:rsidRPr="009245CC">
              <w:rPr>
                <w:b/>
                <w:color w:val="auto"/>
              </w:rPr>
              <w:t xml:space="preserve"> </w:t>
            </w:r>
            <w:r w:rsidRPr="009245CC">
              <w:rPr>
                <w:color w:val="auto"/>
              </w:rPr>
              <w:t xml:space="preserve">saugius elektroninius parašus ir (arba) laiko žymas su duomenų objektais ZIP archyve (toliau – ASiC standartas). </w:t>
            </w:r>
          </w:p>
        </w:tc>
      </w:tr>
      <w:tr w:rsidR="009245CC" w:rsidRPr="009245CC" w14:paraId="764826BA" w14:textId="77777777">
        <w:trPr>
          <w:trHeight w:val="469"/>
        </w:trPr>
        <w:tc>
          <w:tcPr>
            <w:tcW w:w="2687" w:type="dxa"/>
            <w:tcBorders>
              <w:top w:val="single" w:sz="4" w:space="0" w:color="000000"/>
              <w:left w:val="single" w:sz="4" w:space="0" w:color="000000"/>
              <w:bottom w:val="single" w:sz="4" w:space="0" w:color="000000"/>
              <w:right w:val="single" w:sz="4" w:space="0" w:color="000000"/>
            </w:tcBorders>
          </w:tcPr>
          <w:p w14:paraId="3970886E" w14:textId="77777777" w:rsidR="00777216" w:rsidRPr="009245CC" w:rsidRDefault="00077242">
            <w:pPr>
              <w:spacing w:after="0" w:line="259" w:lineRule="auto"/>
              <w:ind w:left="0" w:firstLine="0"/>
              <w:jc w:val="left"/>
              <w:rPr>
                <w:color w:val="auto"/>
              </w:rPr>
            </w:pPr>
            <w:r w:rsidRPr="009245CC">
              <w:rPr>
                <w:b/>
                <w:color w:val="auto"/>
              </w:rPr>
              <w:t>Elektroninis dokumentas</w:t>
            </w:r>
            <w:r w:rsidRPr="009245CC">
              <w:rPr>
                <w:color w:val="auto"/>
              </w:rPr>
              <w:t xml:space="preserve"> </w:t>
            </w:r>
          </w:p>
        </w:tc>
        <w:tc>
          <w:tcPr>
            <w:tcW w:w="6935" w:type="dxa"/>
            <w:tcBorders>
              <w:top w:val="single" w:sz="4" w:space="0" w:color="000000"/>
              <w:left w:val="single" w:sz="4" w:space="0" w:color="000000"/>
              <w:bottom w:val="single" w:sz="4" w:space="0" w:color="000000"/>
              <w:right w:val="single" w:sz="4" w:space="0" w:color="000000"/>
            </w:tcBorders>
          </w:tcPr>
          <w:p w14:paraId="2D2EC4FF" w14:textId="693FDDF1" w:rsidR="00777216" w:rsidRPr="009245CC" w:rsidRDefault="00077242">
            <w:pPr>
              <w:spacing w:after="0" w:line="259" w:lineRule="auto"/>
              <w:ind w:left="1" w:firstLine="0"/>
              <w:rPr>
                <w:color w:val="auto"/>
              </w:rPr>
            </w:pPr>
            <w:r w:rsidRPr="009245CC">
              <w:rPr>
                <w:color w:val="auto"/>
              </w:rPr>
              <w:t>Dokumentas, pasirašytas kvalifikuotu parašu</w:t>
            </w:r>
            <w:r w:rsidRPr="009245CC">
              <w:rPr>
                <w:b/>
                <w:color w:val="auto"/>
              </w:rPr>
              <w:t xml:space="preserve"> </w:t>
            </w:r>
            <w:r w:rsidRPr="009245CC">
              <w:rPr>
                <w:color w:val="auto"/>
              </w:rPr>
              <w:t xml:space="preserve">pagal šios Techninės Specifikacijos reikalavimus. </w:t>
            </w:r>
          </w:p>
        </w:tc>
      </w:tr>
      <w:tr w:rsidR="009245CC" w:rsidRPr="009245CC" w14:paraId="6359B235" w14:textId="77777777">
        <w:trPr>
          <w:trHeight w:val="1162"/>
        </w:trPr>
        <w:tc>
          <w:tcPr>
            <w:tcW w:w="2687" w:type="dxa"/>
            <w:tcBorders>
              <w:top w:val="single" w:sz="4" w:space="0" w:color="000000"/>
              <w:left w:val="single" w:sz="4" w:space="0" w:color="000000"/>
              <w:bottom w:val="single" w:sz="4" w:space="0" w:color="000000"/>
              <w:right w:val="single" w:sz="4" w:space="0" w:color="000000"/>
            </w:tcBorders>
          </w:tcPr>
          <w:p w14:paraId="4902A156" w14:textId="2817B518" w:rsidR="00777216" w:rsidRPr="009245CC" w:rsidRDefault="00077242">
            <w:pPr>
              <w:tabs>
                <w:tab w:val="right" w:pos="2522"/>
              </w:tabs>
              <w:spacing w:after="0" w:line="259" w:lineRule="auto"/>
              <w:ind w:left="0" w:firstLine="0"/>
              <w:jc w:val="left"/>
              <w:rPr>
                <w:color w:val="auto"/>
              </w:rPr>
            </w:pPr>
            <w:r w:rsidRPr="009245CC">
              <w:rPr>
                <w:b/>
                <w:color w:val="auto"/>
              </w:rPr>
              <w:t xml:space="preserve">Elektroninio parašo </w:t>
            </w:r>
          </w:p>
          <w:p w14:paraId="04F42C26" w14:textId="77777777" w:rsidR="00777216" w:rsidRPr="009245CC" w:rsidRDefault="00077242">
            <w:pPr>
              <w:spacing w:after="0" w:line="259" w:lineRule="auto"/>
              <w:ind w:left="0" w:firstLine="0"/>
              <w:jc w:val="left"/>
              <w:rPr>
                <w:color w:val="auto"/>
              </w:rPr>
            </w:pPr>
            <w:r w:rsidRPr="009245CC">
              <w:rPr>
                <w:b/>
                <w:color w:val="auto"/>
              </w:rPr>
              <w:t>sertifikatas</w:t>
            </w:r>
            <w:r w:rsidRPr="009245CC">
              <w:rPr>
                <w:color w:val="auto"/>
              </w:rPr>
              <w:t xml:space="preserve"> </w:t>
            </w:r>
          </w:p>
        </w:tc>
        <w:tc>
          <w:tcPr>
            <w:tcW w:w="6935" w:type="dxa"/>
            <w:tcBorders>
              <w:top w:val="single" w:sz="4" w:space="0" w:color="000000"/>
              <w:left w:val="single" w:sz="4" w:space="0" w:color="000000"/>
              <w:bottom w:val="single" w:sz="4" w:space="0" w:color="000000"/>
              <w:right w:val="single" w:sz="4" w:space="0" w:color="000000"/>
            </w:tcBorders>
          </w:tcPr>
          <w:p w14:paraId="322F804C" w14:textId="6112C4E0" w:rsidR="00777216" w:rsidRPr="009245CC" w:rsidRDefault="00077242" w:rsidP="006606F9">
            <w:pPr>
              <w:spacing w:after="0" w:line="240" w:lineRule="auto"/>
              <w:ind w:left="1" w:right="52" w:firstLine="0"/>
              <w:rPr>
                <w:color w:val="auto"/>
              </w:rPr>
            </w:pPr>
            <w:r w:rsidRPr="009245CC">
              <w:rPr>
                <w:color w:val="auto"/>
              </w:rPr>
              <w:t>Elektroninis liudijimas, kuriuo elektroninio parašo patvirtinimo duomenys</w:t>
            </w:r>
            <w:r w:rsidRPr="009245CC">
              <w:rPr>
                <w:b/>
                <w:color w:val="auto"/>
              </w:rPr>
              <w:t xml:space="preserve"> </w:t>
            </w:r>
            <w:r w:rsidRPr="009245CC">
              <w:rPr>
                <w:color w:val="auto"/>
              </w:rPr>
              <w:t>susiejami su fiziniu asmeniu ir kuriuo patvirtinamas bent to asmens vardas ir pavardė arba slapyvardis;</w:t>
            </w:r>
          </w:p>
        </w:tc>
      </w:tr>
      <w:tr w:rsidR="009245CC" w:rsidRPr="009245CC" w14:paraId="2573243D" w14:textId="77777777">
        <w:trPr>
          <w:trHeight w:val="470"/>
        </w:trPr>
        <w:tc>
          <w:tcPr>
            <w:tcW w:w="2687" w:type="dxa"/>
            <w:tcBorders>
              <w:top w:val="single" w:sz="4" w:space="0" w:color="000000"/>
              <w:left w:val="single" w:sz="4" w:space="0" w:color="000000"/>
              <w:bottom w:val="single" w:sz="4" w:space="0" w:color="000000"/>
              <w:right w:val="single" w:sz="4" w:space="0" w:color="000000"/>
            </w:tcBorders>
          </w:tcPr>
          <w:p w14:paraId="031689DA" w14:textId="732476BD" w:rsidR="00777216" w:rsidRPr="009245CC" w:rsidRDefault="00077242">
            <w:pPr>
              <w:tabs>
                <w:tab w:val="right" w:pos="2522"/>
              </w:tabs>
              <w:spacing w:after="0" w:line="259" w:lineRule="auto"/>
              <w:ind w:left="0" w:firstLine="0"/>
              <w:jc w:val="left"/>
              <w:rPr>
                <w:color w:val="auto"/>
              </w:rPr>
            </w:pPr>
            <w:r w:rsidRPr="009245CC">
              <w:rPr>
                <w:b/>
                <w:color w:val="auto"/>
              </w:rPr>
              <w:t xml:space="preserve">Sertifikatų galiojimo </w:t>
            </w:r>
          </w:p>
          <w:p w14:paraId="12B32792" w14:textId="77777777" w:rsidR="00777216" w:rsidRPr="009245CC" w:rsidRDefault="00077242">
            <w:pPr>
              <w:spacing w:after="0" w:line="259" w:lineRule="auto"/>
              <w:ind w:left="0" w:firstLine="0"/>
              <w:jc w:val="left"/>
              <w:rPr>
                <w:color w:val="auto"/>
              </w:rPr>
            </w:pPr>
            <w:r w:rsidRPr="009245CC">
              <w:rPr>
                <w:b/>
                <w:color w:val="auto"/>
              </w:rPr>
              <w:t>tikrinimo OCSP paslauga</w:t>
            </w:r>
            <w:r w:rsidRPr="009245CC">
              <w:rPr>
                <w:color w:val="auto"/>
              </w:rPr>
              <w:t xml:space="preserve"> </w:t>
            </w:r>
          </w:p>
        </w:tc>
        <w:tc>
          <w:tcPr>
            <w:tcW w:w="6935" w:type="dxa"/>
            <w:tcBorders>
              <w:top w:val="single" w:sz="4" w:space="0" w:color="000000"/>
              <w:left w:val="single" w:sz="4" w:space="0" w:color="000000"/>
              <w:bottom w:val="single" w:sz="4" w:space="0" w:color="000000"/>
              <w:right w:val="single" w:sz="4" w:space="0" w:color="000000"/>
            </w:tcBorders>
          </w:tcPr>
          <w:p w14:paraId="7E01C86E" w14:textId="4AB1330F" w:rsidR="00777216" w:rsidRPr="009245CC" w:rsidRDefault="006606F9">
            <w:pPr>
              <w:spacing w:after="0" w:line="259" w:lineRule="auto"/>
              <w:ind w:left="1" w:firstLine="0"/>
              <w:jc w:val="left"/>
              <w:rPr>
                <w:color w:val="auto"/>
              </w:rPr>
            </w:pPr>
            <w:r w:rsidRPr="009245CC">
              <w:rPr>
                <w:color w:val="auto"/>
              </w:rPr>
              <w:t>Atsakymas</w:t>
            </w:r>
            <w:r w:rsidR="00077242" w:rsidRPr="009245CC">
              <w:rPr>
                <w:color w:val="auto"/>
              </w:rPr>
              <w:t xml:space="preserve"> į OCSP užklausą,</w:t>
            </w:r>
            <w:r w:rsidR="00077242" w:rsidRPr="009245CC">
              <w:rPr>
                <w:b/>
                <w:color w:val="auto"/>
              </w:rPr>
              <w:t xml:space="preserve"> </w:t>
            </w:r>
            <w:r w:rsidR="00077242" w:rsidRPr="009245CC">
              <w:rPr>
                <w:color w:val="auto"/>
              </w:rPr>
              <w:t>pažymintis sertifikato būseną.</w:t>
            </w:r>
            <w:r w:rsidR="00077242" w:rsidRPr="009245CC">
              <w:rPr>
                <w:b/>
                <w:color w:val="auto"/>
              </w:rPr>
              <w:t xml:space="preserve"> </w:t>
            </w:r>
          </w:p>
        </w:tc>
      </w:tr>
      <w:tr w:rsidR="009245CC" w:rsidRPr="009245CC" w14:paraId="4F98109F" w14:textId="77777777">
        <w:trPr>
          <w:trHeight w:val="470"/>
        </w:trPr>
        <w:tc>
          <w:tcPr>
            <w:tcW w:w="2687" w:type="dxa"/>
            <w:tcBorders>
              <w:top w:val="single" w:sz="4" w:space="0" w:color="000000"/>
              <w:left w:val="single" w:sz="4" w:space="0" w:color="000000"/>
              <w:bottom w:val="single" w:sz="4" w:space="0" w:color="000000"/>
              <w:right w:val="single" w:sz="4" w:space="0" w:color="000000"/>
            </w:tcBorders>
          </w:tcPr>
          <w:p w14:paraId="4D4210CD" w14:textId="58EC2E50" w:rsidR="00777216" w:rsidRPr="009245CC" w:rsidRDefault="00077242">
            <w:pPr>
              <w:spacing w:after="0" w:line="259" w:lineRule="auto"/>
              <w:ind w:left="0" w:firstLine="0"/>
              <w:jc w:val="left"/>
              <w:rPr>
                <w:color w:val="auto"/>
              </w:rPr>
            </w:pPr>
            <w:r w:rsidRPr="009245CC">
              <w:rPr>
                <w:b/>
                <w:color w:val="auto"/>
              </w:rPr>
              <w:t>Kvalifikuotas elektroninis parašas</w:t>
            </w:r>
            <w:r w:rsidRPr="009245CC">
              <w:rPr>
                <w:color w:val="auto"/>
              </w:rPr>
              <w:t xml:space="preserve"> </w:t>
            </w:r>
          </w:p>
        </w:tc>
        <w:tc>
          <w:tcPr>
            <w:tcW w:w="6935" w:type="dxa"/>
            <w:tcBorders>
              <w:top w:val="single" w:sz="4" w:space="0" w:color="000000"/>
              <w:left w:val="single" w:sz="4" w:space="0" w:color="000000"/>
              <w:bottom w:val="single" w:sz="4" w:space="0" w:color="000000"/>
              <w:right w:val="single" w:sz="4" w:space="0" w:color="000000"/>
            </w:tcBorders>
          </w:tcPr>
          <w:p w14:paraId="7A8B5DBD" w14:textId="77777777" w:rsidR="00777216" w:rsidRPr="009245CC" w:rsidRDefault="00077242">
            <w:pPr>
              <w:spacing w:after="0" w:line="259" w:lineRule="auto"/>
              <w:ind w:left="1" w:firstLine="0"/>
              <w:rPr>
                <w:color w:val="auto"/>
              </w:rPr>
            </w:pPr>
            <w:r w:rsidRPr="009245CC">
              <w:rPr>
                <w:color w:val="auto"/>
              </w:rPr>
              <w:t>Pažangusis elektroninis parašas, sukurtas naudojant kvalifikuotą</w:t>
            </w:r>
            <w:r w:rsidRPr="009245CC">
              <w:rPr>
                <w:b/>
                <w:color w:val="auto"/>
              </w:rPr>
              <w:t xml:space="preserve"> </w:t>
            </w:r>
            <w:r w:rsidRPr="009245CC">
              <w:rPr>
                <w:color w:val="auto"/>
              </w:rPr>
              <w:t xml:space="preserve">elektroninio parašo kūrimo įtaisą ir patvirtintas kvalifikuotu elektroninio parašo sertifikatu; </w:t>
            </w:r>
          </w:p>
        </w:tc>
      </w:tr>
      <w:tr w:rsidR="009245CC" w:rsidRPr="009245CC" w14:paraId="0CA0DA65" w14:textId="77777777">
        <w:trPr>
          <w:trHeight w:val="236"/>
        </w:trPr>
        <w:tc>
          <w:tcPr>
            <w:tcW w:w="2687" w:type="dxa"/>
            <w:tcBorders>
              <w:top w:val="single" w:sz="4" w:space="0" w:color="000000"/>
              <w:left w:val="single" w:sz="4" w:space="0" w:color="000000"/>
              <w:bottom w:val="single" w:sz="4" w:space="0" w:color="000000"/>
              <w:right w:val="single" w:sz="4" w:space="0" w:color="000000"/>
            </w:tcBorders>
            <w:shd w:val="clear" w:color="auto" w:fill="BFBFBF"/>
          </w:tcPr>
          <w:p w14:paraId="17C2926F" w14:textId="77777777" w:rsidR="00777216" w:rsidRPr="009245CC" w:rsidRDefault="00077242">
            <w:pPr>
              <w:spacing w:after="0" w:line="259" w:lineRule="auto"/>
              <w:ind w:left="0" w:firstLine="0"/>
              <w:jc w:val="left"/>
              <w:rPr>
                <w:color w:val="auto"/>
              </w:rPr>
            </w:pPr>
            <w:r w:rsidRPr="009245CC">
              <w:rPr>
                <w:b/>
                <w:color w:val="auto"/>
              </w:rPr>
              <w:t xml:space="preserve">Sąvokos / santrumpos </w:t>
            </w:r>
          </w:p>
        </w:tc>
        <w:tc>
          <w:tcPr>
            <w:tcW w:w="6935" w:type="dxa"/>
            <w:tcBorders>
              <w:top w:val="single" w:sz="4" w:space="0" w:color="000000"/>
              <w:left w:val="single" w:sz="4" w:space="0" w:color="000000"/>
              <w:bottom w:val="single" w:sz="4" w:space="0" w:color="000000"/>
              <w:right w:val="single" w:sz="4" w:space="0" w:color="000000"/>
            </w:tcBorders>
            <w:shd w:val="clear" w:color="auto" w:fill="BFBFBF"/>
          </w:tcPr>
          <w:p w14:paraId="1E786AAB" w14:textId="77777777" w:rsidR="00777216" w:rsidRPr="009245CC" w:rsidRDefault="00077242">
            <w:pPr>
              <w:spacing w:after="0" w:line="259" w:lineRule="auto"/>
              <w:ind w:left="1" w:firstLine="0"/>
              <w:jc w:val="left"/>
              <w:rPr>
                <w:color w:val="auto"/>
              </w:rPr>
            </w:pPr>
            <w:r w:rsidRPr="009245CC">
              <w:rPr>
                <w:b/>
                <w:color w:val="auto"/>
              </w:rPr>
              <w:t xml:space="preserve">Aprašymas  </w:t>
            </w:r>
          </w:p>
        </w:tc>
      </w:tr>
      <w:tr w:rsidR="009245CC" w:rsidRPr="009245CC" w14:paraId="485FFC91" w14:textId="77777777">
        <w:trPr>
          <w:trHeight w:val="472"/>
        </w:trPr>
        <w:tc>
          <w:tcPr>
            <w:tcW w:w="2687" w:type="dxa"/>
            <w:tcBorders>
              <w:top w:val="single" w:sz="4" w:space="0" w:color="000000"/>
              <w:left w:val="single" w:sz="4" w:space="0" w:color="000000"/>
              <w:bottom w:val="single" w:sz="4" w:space="0" w:color="000000"/>
              <w:right w:val="single" w:sz="4" w:space="0" w:color="000000"/>
            </w:tcBorders>
          </w:tcPr>
          <w:p w14:paraId="11E717FB" w14:textId="60297227" w:rsidR="00777216" w:rsidRPr="009245CC" w:rsidRDefault="00077242">
            <w:pPr>
              <w:spacing w:after="0" w:line="259" w:lineRule="auto"/>
              <w:ind w:left="0" w:firstLine="0"/>
              <w:jc w:val="left"/>
              <w:rPr>
                <w:color w:val="auto"/>
              </w:rPr>
            </w:pPr>
            <w:r w:rsidRPr="009245CC">
              <w:rPr>
                <w:b/>
                <w:color w:val="auto"/>
              </w:rPr>
              <w:lastRenderedPageBreak/>
              <w:t xml:space="preserve">Kvalifikuotas elektroninio parašo kūrimo įtaisas </w:t>
            </w:r>
          </w:p>
        </w:tc>
        <w:tc>
          <w:tcPr>
            <w:tcW w:w="6935" w:type="dxa"/>
            <w:tcBorders>
              <w:top w:val="single" w:sz="4" w:space="0" w:color="000000"/>
              <w:left w:val="single" w:sz="4" w:space="0" w:color="000000"/>
              <w:bottom w:val="single" w:sz="4" w:space="0" w:color="000000"/>
              <w:right w:val="single" w:sz="4" w:space="0" w:color="000000"/>
            </w:tcBorders>
          </w:tcPr>
          <w:p w14:paraId="698FB001" w14:textId="77777777" w:rsidR="00777216" w:rsidRPr="009245CC" w:rsidRDefault="00077242">
            <w:pPr>
              <w:spacing w:after="0" w:line="259" w:lineRule="auto"/>
              <w:ind w:left="1" w:firstLine="0"/>
              <w:rPr>
                <w:color w:val="auto"/>
              </w:rPr>
            </w:pPr>
            <w:r w:rsidRPr="009245CC">
              <w:rPr>
                <w:color w:val="auto"/>
              </w:rPr>
              <w:t>Elektroninio parašo kūrimo įtaisas, atitinkantis</w:t>
            </w:r>
            <w:r w:rsidRPr="009245CC">
              <w:rPr>
                <w:b/>
                <w:color w:val="auto"/>
              </w:rPr>
              <w:t xml:space="preserve"> </w:t>
            </w:r>
            <w:r w:rsidRPr="009245CC">
              <w:rPr>
                <w:color w:val="auto"/>
              </w:rPr>
              <w:t xml:space="preserve">eIDAS reglamento II priede nustatytus reikalavimus; </w:t>
            </w:r>
          </w:p>
        </w:tc>
      </w:tr>
      <w:tr w:rsidR="009245CC" w:rsidRPr="009245CC" w14:paraId="73D4A4B5" w14:textId="77777777">
        <w:trPr>
          <w:trHeight w:val="701"/>
        </w:trPr>
        <w:tc>
          <w:tcPr>
            <w:tcW w:w="2687" w:type="dxa"/>
            <w:tcBorders>
              <w:top w:val="single" w:sz="4" w:space="0" w:color="000000"/>
              <w:left w:val="single" w:sz="4" w:space="0" w:color="000000"/>
              <w:bottom w:val="single" w:sz="4" w:space="0" w:color="000000"/>
              <w:right w:val="single" w:sz="4" w:space="0" w:color="000000"/>
            </w:tcBorders>
          </w:tcPr>
          <w:p w14:paraId="4BACC9A9" w14:textId="310D1B7C" w:rsidR="00777216" w:rsidRPr="009245CC" w:rsidRDefault="00077242" w:rsidP="006606F9">
            <w:pPr>
              <w:spacing w:after="0" w:line="259" w:lineRule="auto"/>
              <w:ind w:left="0" w:firstLine="0"/>
              <w:jc w:val="left"/>
              <w:rPr>
                <w:color w:val="auto"/>
              </w:rPr>
            </w:pPr>
            <w:r w:rsidRPr="009245CC">
              <w:rPr>
                <w:color w:val="auto"/>
              </w:rPr>
              <w:t xml:space="preserve"> </w:t>
            </w:r>
            <w:r w:rsidRPr="009245CC">
              <w:rPr>
                <w:b/>
                <w:color w:val="auto"/>
              </w:rPr>
              <w:t xml:space="preserve">Kvalifikuoto elektroninio </w:t>
            </w:r>
          </w:p>
          <w:p w14:paraId="3EC13E13" w14:textId="77777777" w:rsidR="00777216" w:rsidRPr="009245CC" w:rsidRDefault="00077242">
            <w:pPr>
              <w:spacing w:after="0" w:line="259" w:lineRule="auto"/>
              <w:ind w:left="0" w:firstLine="0"/>
              <w:jc w:val="left"/>
              <w:rPr>
                <w:color w:val="auto"/>
              </w:rPr>
            </w:pPr>
            <w:r w:rsidRPr="009245CC">
              <w:rPr>
                <w:b/>
                <w:color w:val="auto"/>
              </w:rPr>
              <w:t xml:space="preserve">parašo sertifikatas </w:t>
            </w:r>
          </w:p>
        </w:tc>
        <w:tc>
          <w:tcPr>
            <w:tcW w:w="6935" w:type="dxa"/>
            <w:tcBorders>
              <w:top w:val="single" w:sz="4" w:space="0" w:color="000000"/>
              <w:left w:val="single" w:sz="4" w:space="0" w:color="000000"/>
              <w:bottom w:val="single" w:sz="4" w:space="0" w:color="000000"/>
              <w:right w:val="single" w:sz="4" w:space="0" w:color="000000"/>
            </w:tcBorders>
          </w:tcPr>
          <w:p w14:paraId="1677250A" w14:textId="77777777" w:rsidR="00777216" w:rsidRPr="009245CC" w:rsidRDefault="00077242">
            <w:pPr>
              <w:spacing w:after="0" w:line="259" w:lineRule="auto"/>
              <w:ind w:left="1" w:right="52" w:firstLine="0"/>
              <w:rPr>
                <w:color w:val="auto"/>
              </w:rPr>
            </w:pPr>
            <w:r w:rsidRPr="009245CC">
              <w:rPr>
                <w:color w:val="auto"/>
              </w:rPr>
              <w:t>Elektroninio parašo sertifikatas, kurį išduoda</w:t>
            </w:r>
            <w:r w:rsidRPr="009245CC">
              <w:rPr>
                <w:b/>
                <w:color w:val="auto"/>
              </w:rPr>
              <w:t xml:space="preserve"> </w:t>
            </w:r>
            <w:r w:rsidRPr="009245CC">
              <w:rPr>
                <w:color w:val="auto"/>
              </w:rPr>
              <w:t xml:space="preserve">kvalifikuotas patikimumo užtikrinimo paslaugų teikėjas ir kuris atitinka eIDAS reglamento I priede nustatytus reikalavimus; </w:t>
            </w:r>
          </w:p>
        </w:tc>
      </w:tr>
      <w:tr w:rsidR="009245CC" w:rsidRPr="009245CC" w14:paraId="67069182" w14:textId="77777777">
        <w:trPr>
          <w:trHeight w:val="422"/>
        </w:trPr>
        <w:tc>
          <w:tcPr>
            <w:tcW w:w="2687" w:type="dxa"/>
            <w:tcBorders>
              <w:top w:val="single" w:sz="4" w:space="0" w:color="000000"/>
              <w:left w:val="single" w:sz="4" w:space="0" w:color="000000"/>
              <w:bottom w:val="single" w:sz="4" w:space="0" w:color="000000"/>
              <w:right w:val="single" w:sz="4" w:space="0" w:color="000000"/>
            </w:tcBorders>
          </w:tcPr>
          <w:p w14:paraId="3FBF96CF" w14:textId="77777777" w:rsidR="00777216" w:rsidRPr="009245CC" w:rsidRDefault="00077242">
            <w:pPr>
              <w:spacing w:after="0" w:line="259" w:lineRule="auto"/>
              <w:ind w:left="0" w:firstLine="0"/>
              <w:jc w:val="left"/>
              <w:rPr>
                <w:color w:val="auto"/>
              </w:rPr>
            </w:pPr>
            <w:r w:rsidRPr="009245CC">
              <w:rPr>
                <w:b/>
                <w:color w:val="auto"/>
              </w:rPr>
              <w:t xml:space="preserve">Incidentas </w:t>
            </w:r>
          </w:p>
        </w:tc>
        <w:tc>
          <w:tcPr>
            <w:tcW w:w="6935" w:type="dxa"/>
            <w:tcBorders>
              <w:top w:val="single" w:sz="4" w:space="0" w:color="000000"/>
              <w:left w:val="single" w:sz="4" w:space="0" w:color="000000"/>
              <w:bottom w:val="single" w:sz="4" w:space="0" w:color="000000"/>
              <w:right w:val="single" w:sz="4" w:space="0" w:color="000000"/>
            </w:tcBorders>
          </w:tcPr>
          <w:p w14:paraId="34096222" w14:textId="5AAB528B" w:rsidR="00777216" w:rsidRPr="009245CC" w:rsidRDefault="006606F9">
            <w:pPr>
              <w:spacing w:after="0" w:line="259" w:lineRule="auto"/>
              <w:ind w:left="1" w:firstLine="0"/>
              <w:jc w:val="left"/>
              <w:rPr>
                <w:color w:val="auto"/>
              </w:rPr>
            </w:pPr>
            <w:r w:rsidRPr="009245CC">
              <w:rPr>
                <w:color w:val="auto"/>
              </w:rPr>
              <w:t>Sistemos sutrikimas (Klaida arba Kritinė klaida). Kitos šioje Specifikacijoje vartojamos sąvokos suprantamos taip, kaip jos apibrėžtos eIDAS reglamente.</w:t>
            </w:r>
          </w:p>
        </w:tc>
      </w:tr>
      <w:tr w:rsidR="009245CC" w:rsidRPr="009245CC" w14:paraId="39617EF5" w14:textId="77777777">
        <w:trPr>
          <w:trHeight w:val="470"/>
        </w:trPr>
        <w:tc>
          <w:tcPr>
            <w:tcW w:w="2687" w:type="dxa"/>
            <w:tcBorders>
              <w:top w:val="single" w:sz="4" w:space="0" w:color="000000"/>
              <w:left w:val="single" w:sz="4" w:space="0" w:color="000000"/>
              <w:bottom w:val="single" w:sz="4" w:space="0" w:color="000000"/>
              <w:right w:val="single" w:sz="4" w:space="0" w:color="000000"/>
            </w:tcBorders>
          </w:tcPr>
          <w:p w14:paraId="02091C4B" w14:textId="77777777" w:rsidR="00777216" w:rsidRPr="009245CC" w:rsidRDefault="00077242">
            <w:pPr>
              <w:spacing w:after="0" w:line="259" w:lineRule="auto"/>
              <w:ind w:left="0" w:firstLine="0"/>
              <w:jc w:val="left"/>
              <w:rPr>
                <w:color w:val="auto"/>
              </w:rPr>
            </w:pPr>
            <w:r w:rsidRPr="009245CC">
              <w:rPr>
                <w:b/>
                <w:color w:val="auto"/>
              </w:rPr>
              <w:t>Laiko žyma</w:t>
            </w:r>
            <w:r w:rsidRPr="009245CC">
              <w:rPr>
                <w:color w:val="auto"/>
              </w:rPr>
              <w:t xml:space="preserve"> </w:t>
            </w:r>
          </w:p>
        </w:tc>
        <w:tc>
          <w:tcPr>
            <w:tcW w:w="6935" w:type="dxa"/>
            <w:tcBorders>
              <w:top w:val="single" w:sz="4" w:space="0" w:color="000000"/>
              <w:left w:val="single" w:sz="4" w:space="0" w:color="000000"/>
              <w:bottom w:val="single" w:sz="4" w:space="0" w:color="000000"/>
              <w:right w:val="single" w:sz="4" w:space="0" w:color="000000"/>
            </w:tcBorders>
          </w:tcPr>
          <w:p w14:paraId="328F2A96" w14:textId="77777777" w:rsidR="00777216" w:rsidRPr="009245CC" w:rsidRDefault="00077242">
            <w:pPr>
              <w:spacing w:after="0" w:line="259" w:lineRule="auto"/>
              <w:ind w:left="1" w:firstLine="0"/>
              <w:rPr>
                <w:color w:val="auto"/>
              </w:rPr>
            </w:pPr>
            <w:r w:rsidRPr="009245CC">
              <w:rPr>
                <w:color w:val="auto"/>
              </w:rPr>
              <w:t xml:space="preserve">Elektroninės formos duomenys, kuriais kiti elektroninės formos duomenys susiejami su tam tikru laiku ir taip sukuriamas įrodymas, kad pastarieji egzistavo tuo metu. </w:t>
            </w:r>
          </w:p>
        </w:tc>
      </w:tr>
      <w:tr w:rsidR="00777216" w:rsidRPr="009245CC" w14:paraId="5005D06E" w14:textId="77777777">
        <w:trPr>
          <w:trHeight w:val="470"/>
        </w:trPr>
        <w:tc>
          <w:tcPr>
            <w:tcW w:w="2687" w:type="dxa"/>
            <w:tcBorders>
              <w:top w:val="single" w:sz="4" w:space="0" w:color="000000"/>
              <w:left w:val="single" w:sz="4" w:space="0" w:color="000000"/>
              <w:bottom w:val="single" w:sz="4" w:space="0" w:color="000000"/>
              <w:right w:val="single" w:sz="4" w:space="0" w:color="000000"/>
            </w:tcBorders>
          </w:tcPr>
          <w:p w14:paraId="6C504BE7" w14:textId="77777777" w:rsidR="00777216" w:rsidRPr="009245CC" w:rsidRDefault="00077242">
            <w:pPr>
              <w:spacing w:after="0" w:line="259" w:lineRule="auto"/>
              <w:ind w:left="0" w:firstLine="0"/>
              <w:jc w:val="left"/>
              <w:rPr>
                <w:color w:val="auto"/>
              </w:rPr>
            </w:pPr>
            <w:r w:rsidRPr="009245CC">
              <w:rPr>
                <w:b/>
                <w:color w:val="auto"/>
              </w:rPr>
              <w:t xml:space="preserve">Archyvinė laiko žyma  </w:t>
            </w:r>
          </w:p>
        </w:tc>
        <w:tc>
          <w:tcPr>
            <w:tcW w:w="6935" w:type="dxa"/>
            <w:tcBorders>
              <w:top w:val="single" w:sz="4" w:space="0" w:color="000000"/>
              <w:left w:val="single" w:sz="4" w:space="0" w:color="000000"/>
              <w:bottom w:val="single" w:sz="4" w:space="0" w:color="000000"/>
              <w:right w:val="single" w:sz="4" w:space="0" w:color="000000"/>
            </w:tcBorders>
          </w:tcPr>
          <w:p w14:paraId="5F7CC105" w14:textId="77777777" w:rsidR="00777216" w:rsidRPr="009245CC" w:rsidRDefault="00077242">
            <w:pPr>
              <w:spacing w:after="0" w:line="259" w:lineRule="auto"/>
              <w:ind w:left="1" w:firstLine="0"/>
              <w:rPr>
                <w:color w:val="auto"/>
              </w:rPr>
            </w:pPr>
            <w:r w:rsidRPr="009245CC">
              <w:rPr>
                <w:color w:val="auto"/>
              </w:rPr>
              <w:t xml:space="preserve">– lizdinė laiko žyma arba laiko žyma, suteikiama XAdES-X-L formato elektroniniam parašui ir papildanti jį iki XAdES-A formato elektroninio parašo </w:t>
            </w:r>
          </w:p>
        </w:tc>
      </w:tr>
    </w:tbl>
    <w:p w14:paraId="0F14F041" w14:textId="77777777" w:rsidR="005B5404" w:rsidRPr="009245CC" w:rsidRDefault="005B5404" w:rsidP="005B5404">
      <w:pPr>
        <w:spacing w:after="11" w:line="259" w:lineRule="auto"/>
        <w:ind w:left="0" w:firstLine="0"/>
        <w:jc w:val="left"/>
        <w:rPr>
          <w:b/>
          <w:color w:val="auto"/>
        </w:rPr>
      </w:pPr>
    </w:p>
    <w:p w14:paraId="2021492C" w14:textId="7A748A6D" w:rsidR="00777216" w:rsidRPr="00420C48" w:rsidRDefault="005B5404" w:rsidP="00420C48">
      <w:pPr>
        <w:pStyle w:val="ListParagraph"/>
        <w:numPr>
          <w:ilvl w:val="0"/>
          <w:numId w:val="8"/>
        </w:numPr>
        <w:spacing w:after="11" w:line="259" w:lineRule="auto"/>
        <w:jc w:val="left"/>
        <w:rPr>
          <w:color w:val="auto"/>
        </w:rPr>
      </w:pPr>
      <w:r w:rsidRPr="00420C48">
        <w:rPr>
          <w:b/>
          <w:color w:val="auto"/>
        </w:rPr>
        <w:t>ESAMOS SITUACIJOS APRAŠYMAS</w:t>
      </w:r>
    </w:p>
    <w:p w14:paraId="3800D2A2" w14:textId="77777777" w:rsidR="00777216" w:rsidRPr="009245CC" w:rsidRDefault="00077242">
      <w:pPr>
        <w:spacing w:after="0" w:line="259" w:lineRule="auto"/>
        <w:ind w:left="0" w:firstLine="0"/>
        <w:jc w:val="left"/>
        <w:rPr>
          <w:color w:val="auto"/>
          <w:szCs w:val="20"/>
        </w:rPr>
      </w:pPr>
      <w:r w:rsidRPr="009245CC">
        <w:rPr>
          <w:b/>
          <w:color w:val="auto"/>
          <w:szCs w:val="20"/>
        </w:rPr>
        <w:t xml:space="preserve"> </w:t>
      </w:r>
    </w:p>
    <w:p w14:paraId="2B602DB9" w14:textId="2441E73F" w:rsidR="00683071" w:rsidRPr="00683071" w:rsidRDefault="00683071" w:rsidP="00683071">
      <w:pPr>
        <w:pStyle w:val="Style2"/>
        <w:spacing w:after="0" w:line="216" w:lineRule="exact"/>
        <w:ind w:firstLine="961"/>
        <w:rPr>
          <w:rFonts w:ascii="Times New Roman" w:hAnsi="Times New Roman" w:cs="Times New Roman"/>
          <w:sz w:val="20"/>
          <w:szCs w:val="20"/>
        </w:rPr>
      </w:pPr>
      <w:r w:rsidRPr="00683071">
        <w:rPr>
          <w:rFonts w:ascii="Times New Roman" w:hAnsi="Times New Roman" w:cs="Times New Roman"/>
          <w:sz w:val="20"/>
          <w:szCs w:val="20"/>
        </w:rPr>
        <w:t>Tiekėjas, pateikdamas pasiūlymą, privalo užtikrinti, kad jo siūlomas sprendimas yra pilnai suderinamas su Perkančiosios organizacijos (PO) naudojamomis informacinėmis sistemomis – dokumentų valdymo sistema (DVS) ir personalo valdymo sistema (PVS)</w:t>
      </w:r>
      <w:r w:rsidR="00776519">
        <w:rPr>
          <w:rFonts w:ascii="Times New Roman" w:hAnsi="Times New Roman" w:cs="Times New Roman"/>
          <w:sz w:val="20"/>
          <w:szCs w:val="20"/>
        </w:rPr>
        <w:t xml:space="preserve">, t. y. šiose sistemose yra realizuota galimybė naudotis </w:t>
      </w:r>
      <w:r w:rsidR="00B07F9E">
        <w:rPr>
          <w:rFonts w:ascii="Times New Roman" w:hAnsi="Times New Roman" w:cs="Times New Roman"/>
          <w:sz w:val="20"/>
          <w:szCs w:val="20"/>
        </w:rPr>
        <w:t xml:space="preserve">Tiekėjo siūlomu </w:t>
      </w:r>
      <w:r w:rsidR="00776519">
        <w:rPr>
          <w:rFonts w:ascii="Times New Roman" w:hAnsi="Times New Roman" w:cs="Times New Roman"/>
          <w:sz w:val="20"/>
          <w:szCs w:val="20"/>
        </w:rPr>
        <w:t>TS nurodytu funkcionalumu pilna apimtimi ir</w:t>
      </w:r>
      <w:r w:rsidR="00927690">
        <w:rPr>
          <w:rFonts w:ascii="Times New Roman" w:hAnsi="Times New Roman" w:cs="Times New Roman"/>
          <w:sz w:val="20"/>
          <w:szCs w:val="20"/>
        </w:rPr>
        <w:t xml:space="preserve">, jei </w:t>
      </w:r>
      <w:r w:rsidR="007E11A4">
        <w:rPr>
          <w:rFonts w:ascii="Times New Roman" w:hAnsi="Times New Roman" w:cs="Times New Roman"/>
          <w:sz w:val="20"/>
          <w:szCs w:val="20"/>
        </w:rPr>
        <w:t xml:space="preserve">šiuo metu </w:t>
      </w:r>
      <w:r w:rsidR="00E91B79">
        <w:rPr>
          <w:rFonts w:ascii="Times New Roman" w:hAnsi="Times New Roman" w:cs="Times New Roman"/>
          <w:sz w:val="20"/>
          <w:szCs w:val="20"/>
        </w:rPr>
        <w:t xml:space="preserve">Perkančiosios organizacijos </w:t>
      </w:r>
      <w:r w:rsidR="007E11A4">
        <w:rPr>
          <w:rFonts w:ascii="Times New Roman" w:hAnsi="Times New Roman" w:cs="Times New Roman"/>
          <w:sz w:val="20"/>
          <w:szCs w:val="20"/>
        </w:rPr>
        <w:t>yra naudojamas kitas funkcionalumas,</w:t>
      </w:r>
      <w:r w:rsidR="00776519">
        <w:rPr>
          <w:rFonts w:ascii="Times New Roman" w:hAnsi="Times New Roman" w:cs="Times New Roman"/>
          <w:sz w:val="20"/>
          <w:szCs w:val="20"/>
        </w:rPr>
        <w:t xml:space="preserve"> </w:t>
      </w:r>
      <w:r w:rsidR="001E649E">
        <w:rPr>
          <w:rFonts w:ascii="Times New Roman" w:hAnsi="Times New Roman" w:cs="Times New Roman"/>
          <w:sz w:val="20"/>
          <w:szCs w:val="20"/>
        </w:rPr>
        <w:t xml:space="preserve">Tiekėjo siūlomo </w:t>
      </w:r>
      <w:r w:rsidR="00776519">
        <w:rPr>
          <w:rFonts w:ascii="Times New Roman" w:hAnsi="Times New Roman" w:cs="Times New Roman"/>
          <w:sz w:val="20"/>
          <w:szCs w:val="20"/>
        </w:rPr>
        <w:t>funkcionalumo naudojimas gali būti</w:t>
      </w:r>
      <w:r w:rsidR="00C37DD5">
        <w:rPr>
          <w:rFonts w:ascii="Times New Roman" w:hAnsi="Times New Roman" w:cs="Times New Roman"/>
          <w:sz w:val="20"/>
          <w:szCs w:val="20"/>
        </w:rPr>
        <w:t xml:space="preserve"> įjungiamas per ne </w:t>
      </w:r>
      <w:r w:rsidR="00B07F9E">
        <w:rPr>
          <w:rFonts w:ascii="Times New Roman" w:hAnsi="Times New Roman" w:cs="Times New Roman"/>
          <w:sz w:val="20"/>
          <w:szCs w:val="20"/>
        </w:rPr>
        <w:t>ilgiau</w:t>
      </w:r>
      <w:r w:rsidR="00C37DD5">
        <w:rPr>
          <w:rFonts w:ascii="Times New Roman" w:hAnsi="Times New Roman" w:cs="Times New Roman"/>
          <w:sz w:val="20"/>
          <w:szCs w:val="20"/>
        </w:rPr>
        <w:t xml:space="preserve"> kaip 2 val.</w:t>
      </w:r>
      <w:r w:rsidR="006B2B9A">
        <w:rPr>
          <w:rFonts w:ascii="Times New Roman" w:hAnsi="Times New Roman" w:cs="Times New Roman"/>
          <w:sz w:val="20"/>
          <w:szCs w:val="20"/>
        </w:rPr>
        <w:t xml:space="preserve"> bei </w:t>
      </w:r>
      <w:r w:rsidR="00227DCE">
        <w:rPr>
          <w:rFonts w:ascii="Times New Roman" w:hAnsi="Times New Roman" w:cs="Times New Roman"/>
          <w:sz w:val="20"/>
          <w:szCs w:val="20"/>
        </w:rPr>
        <w:t xml:space="preserve">išjungiamas </w:t>
      </w:r>
      <w:r w:rsidR="006B2B9A">
        <w:rPr>
          <w:rFonts w:ascii="Times New Roman" w:hAnsi="Times New Roman" w:cs="Times New Roman"/>
          <w:sz w:val="20"/>
          <w:szCs w:val="20"/>
        </w:rPr>
        <w:t>grįžt</w:t>
      </w:r>
      <w:r w:rsidR="00227DCE">
        <w:rPr>
          <w:rFonts w:ascii="Times New Roman" w:hAnsi="Times New Roman" w:cs="Times New Roman"/>
          <w:sz w:val="20"/>
          <w:szCs w:val="20"/>
        </w:rPr>
        <w:t>ant</w:t>
      </w:r>
      <w:r w:rsidR="006B2B9A">
        <w:rPr>
          <w:rFonts w:ascii="Times New Roman" w:hAnsi="Times New Roman" w:cs="Times New Roman"/>
          <w:sz w:val="20"/>
          <w:szCs w:val="20"/>
        </w:rPr>
        <w:t xml:space="preserve"> prie anksčiau naudoto funkcionalumo (nustačius esmines Tiekėjo siūlomo funkcionalumo problemas ar pan.</w:t>
      </w:r>
      <w:r w:rsidR="008878EF">
        <w:rPr>
          <w:rFonts w:ascii="Times New Roman" w:hAnsi="Times New Roman" w:cs="Times New Roman"/>
          <w:sz w:val="20"/>
          <w:szCs w:val="20"/>
        </w:rPr>
        <w:t>)</w:t>
      </w:r>
      <w:r w:rsidR="00071EC6">
        <w:rPr>
          <w:rFonts w:ascii="Times New Roman" w:hAnsi="Times New Roman" w:cs="Times New Roman"/>
          <w:sz w:val="20"/>
          <w:szCs w:val="20"/>
        </w:rPr>
        <w:t xml:space="preserve"> taip pat ne ilgiau kaip per 2 val</w:t>
      </w:r>
      <w:r w:rsidRPr="00683071">
        <w:rPr>
          <w:rFonts w:ascii="Times New Roman" w:hAnsi="Times New Roman" w:cs="Times New Roman"/>
          <w:sz w:val="20"/>
          <w:szCs w:val="20"/>
        </w:rPr>
        <w:t>. Jeigu suderinamum</w:t>
      </w:r>
      <w:r w:rsidR="00071EC6">
        <w:rPr>
          <w:rFonts w:ascii="Times New Roman" w:hAnsi="Times New Roman" w:cs="Times New Roman"/>
          <w:sz w:val="20"/>
          <w:szCs w:val="20"/>
        </w:rPr>
        <w:t>as</w:t>
      </w:r>
      <w:r w:rsidRPr="00683071">
        <w:rPr>
          <w:rFonts w:ascii="Times New Roman" w:hAnsi="Times New Roman" w:cs="Times New Roman"/>
          <w:sz w:val="20"/>
          <w:szCs w:val="20"/>
        </w:rPr>
        <w:t xml:space="preserve"> </w:t>
      </w:r>
      <w:r w:rsidR="00071EC6">
        <w:rPr>
          <w:rFonts w:ascii="Times New Roman" w:hAnsi="Times New Roman" w:cs="Times New Roman"/>
          <w:sz w:val="20"/>
          <w:szCs w:val="20"/>
        </w:rPr>
        <w:t>pasiūlymo pateikim</w:t>
      </w:r>
      <w:r w:rsidR="004C3313">
        <w:rPr>
          <w:rFonts w:ascii="Times New Roman" w:hAnsi="Times New Roman" w:cs="Times New Roman"/>
          <w:sz w:val="20"/>
          <w:szCs w:val="20"/>
        </w:rPr>
        <w:t>o</w:t>
      </w:r>
      <w:r w:rsidR="00071EC6">
        <w:rPr>
          <w:rFonts w:ascii="Times New Roman" w:hAnsi="Times New Roman" w:cs="Times New Roman"/>
          <w:sz w:val="20"/>
          <w:szCs w:val="20"/>
        </w:rPr>
        <w:t xml:space="preserve"> metu nėra realizuotas, bet Tiekėjas įsipareigoja </w:t>
      </w:r>
      <w:r w:rsidR="004C3313">
        <w:rPr>
          <w:rFonts w:ascii="Times New Roman" w:hAnsi="Times New Roman" w:cs="Times New Roman"/>
          <w:sz w:val="20"/>
          <w:szCs w:val="20"/>
        </w:rPr>
        <w:t xml:space="preserve">savo sąskaita ir rizika </w:t>
      </w:r>
      <w:r w:rsidR="00071EC6">
        <w:rPr>
          <w:rFonts w:ascii="Times New Roman" w:hAnsi="Times New Roman" w:cs="Times New Roman"/>
          <w:sz w:val="20"/>
          <w:szCs w:val="20"/>
        </w:rPr>
        <w:t xml:space="preserve">realizuoti šį funkcionalumą </w:t>
      </w:r>
      <w:r w:rsidRPr="00683071">
        <w:rPr>
          <w:rFonts w:ascii="Times New Roman" w:hAnsi="Times New Roman" w:cs="Times New Roman"/>
          <w:sz w:val="20"/>
          <w:szCs w:val="20"/>
        </w:rPr>
        <w:t>, tiekėjas privalo pateikti oficialų patvirtinimą, kad API integracijos su šiomis sistemomis bus įgyvendintos per ne ilgesnį kaip du (2) mėnesių laikotarpį nuo sutarties pasirašymo dienos.</w:t>
      </w:r>
    </w:p>
    <w:p w14:paraId="23C6D01A" w14:textId="77777777" w:rsidR="00683071" w:rsidRPr="00683071" w:rsidRDefault="00683071" w:rsidP="00683071">
      <w:pPr>
        <w:pStyle w:val="Style2"/>
        <w:spacing w:after="0" w:line="216" w:lineRule="exact"/>
        <w:rPr>
          <w:rFonts w:ascii="Times New Roman" w:hAnsi="Times New Roman" w:cs="Times New Roman"/>
          <w:sz w:val="20"/>
          <w:szCs w:val="20"/>
        </w:rPr>
      </w:pPr>
      <w:r w:rsidRPr="00683071">
        <w:rPr>
          <w:rFonts w:ascii="Times New Roman" w:hAnsi="Times New Roman" w:cs="Times New Roman"/>
          <w:sz w:val="20"/>
          <w:szCs w:val="20"/>
        </w:rPr>
        <w:t>Norint užtikrinti sklandų integracijos procesą ir išvengti trikdžių, tiekėjas privalo pateikti DVS ir PVS eksploatuojančių įmonių rašytinius patvirtinimus, kuriuose turi būti nurodyta ši informacija:</w:t>
      </w:r>
    </w:p>
    <w:p w14:paraId="652F53E1" w14:textId="0F512625" w:rsidR="00683071" w:rsidRDefault="00683071" w:rsidP="00683071">
      <w:pPr>
        <w:pStyle w:val="Style2"/>
        <w:numPr>
          <w:ilvl w:val="0"/>
          <w:numId w:val="9"/>
        </w:numPr>
        <w:spacing w:after="0" w:line="216" w:lineRule="exact"/>
        <w:rPr>
          <w:rFonts w:ascii="Times New Roman" w:hAnsi="Times New Roman" w:cs="Times New Roman"/>
          <w:sz w:val="20"/>
          <w:szCs w:val="20"/>
        </w:rPr>
      </w:pPr>
      <w:r w:rsidRPr="00683071">
        <w:rPr>
          <w:rFonts w:ascii="Times New Roman" w:hAnsi="Times New Roman" w:cs="Times New Roman"/>
          <w:sz w:val="20"/>
          <w:szCs w:val="20"/>
        </w:rPr>
        <w:t xml:space="preserve">API integracijos planas – tiekėjas kartu su </w:t>
      </w:r>
      <w:r w:rsidR="00C951CD">
        <w:rPr>
          <w:rFonts w:ascii="Times New Roman" w:hAnsi="Times New Roman" w:cs="Times New Roman"/>
          <w:sz w:val="20"/>
          <w:szCs w:val="20"/>
        </w:rPr>
        <w:t xml:space="preserve">PO </w:t>
      </w:r>
      <w:r w:rsidR="00F45902">
        <w:rPr>
          <w:rFonts w:ascii="Times New Roman" w:hAnsi="Times New Roman" w:cs="Times New Roman"/>
          <w:sz w:val="20"/>
          <w:szCs w:val="20"/>
        </w:rPr>
        <w:t xml:space="preserve">naudojamų </w:t>
      </w:r>
      <w:r w:rsidR="00C951CD">
        <w:rPr>
          <w:rFonts w:ascii="Times New Roman" w:hAnsi="Times New Roman" w:cs="Times New Roman"/>
          <w:sz w:val="20"/>
          <w:szCs w:val="20"/>
        </w:rPr>
        <w:t xml:space="preserve">sistemų </w:t>
      </w:r>
      <w:r w:rsidR="00F45902">
        <w:rPr>
          <w:rFonts w:ascii="Times New Roman" w:hAnsi="Times New Roman" w:cs="Times New Roman"/>
          <w:sz w:val="20"/>
          <w:szCs w:val="20"/>
        </w:rPr>
        <w:t xml:space="preserve">palaikymo ir vystymo paslaugas teikiančiomis </w:t>
      </w:r>
      <w:r w:rsidRPr="00683071">
        <w:rPr>
          <w:rFonts w:ascii="Times New Roman" w:hAnsi="Times New Roman" w:cs="Times New Roman"/>
          <w:sz w:val="20"/>
          <w:szCs w:val="20"/>
        </w:rPr>
        <w:t xml:space="preserve"> įmonėmis (CGI Lithuania ir Edrana Baltic)</w:t>
      </w:r>
      <w:r>
        <w:rPr>
          <w:rFonts w:ascii="Times New Roman" w:hAnsi="Times New Roman" w:cs="Times New Roman"/>
          <w:sz w:val="20"/>
          <w:szCs w:val="20"/>
        </w:rPr>
        <w:t xml:space="preserve"> </w:t>
      </w:r>
    </w:p>
    <w:p w14:paraId="1D2A2A46" w14:textId="639BA5AA" w:rsidR="00683071" w:rsidRPr="00683071" w:rsidRDefault="00683071" w:rsidP="00683071">
      <w:pPr>
        <w:pStyle w:val="Style2"/>
        <w:spacing w:after="0" w:line="216" w:lineRule="exact"/>
        <w:rPr>
          <w:rFonts w:ascii="Times New Roman" w:hAnsi="Times New Roman" w:cs="Times New Roman"/>
          <w:sz w:val="20"/>
          <w:szCs w:val="20"/>
        </w:rPr>
      </w:pPr>
      <w:r w:rsidRPr="00683071">
        <w:rPr>
          <w:rFonts w:ascii="Times New Roman" w:hAnsi="Times New Roman" w:cs="Times New Roman"/>
          <w:sz w:val="20"/>
          <w:szCs w:val="20"/>
        </w:rPr>
        <w:t>parengia ir patvirtina išsamų API integracijos planą, apimantį visus techninius reikalavimus, veiksmų etapus ir jų įgyvendinimo terminus.</w:t>
      </w:r>
    </w:p>
    <w:p w14:paraId="5C91E6CA" w14:textId="77777777" w:rsidR="00683071" w:rsidRDefault="00683071" w:rsidP="00683071">
      <w:pPr>
        <w:pStyle w:val="Style2"/>
        <w:numPr>
          <w:ilvl w:val="0"/>
          <w:numId w:val="9"/>
        </w:numPr>
        <w:spacing w:after="0" w:line="216" w:lineRule="exact"/>
        <w:rPr>
          <w:rFonts w:ascii="Times New Roman" w:hAnsi="Times New Roman" w:cs="Times New Roman"/>
          <w:sz w:val="20"/>
          <w:szCs w:val="20"/>
        </w:rPr>
      </w:pPr>
      <w:r w:rsidRPr="00683071">
        <w:rPr>
          <w:rFonts w:ascii="Times New Roman" w:hAnsi="Times New Roman" w:cs="Times New Roman"/>
          <w:sz w:val="20"/>
          <w:szCs w:val="20"/>
        </w:rPr>
        <w:t xml:space="preserve">Parengimas naudoti – API funkcionalumas turi būti pilnai integruotas su PO sistemomis (DVS ir PVS) ir visiškai </w:t>
      </w:r>
    </w:p>
    <w:p w14:paraId="75A47513" w14:textId="7E27EBE7" w:rsidR="00683071" w:rsidRPr="00683071" w:rsidRDefault="00683071" w:rsidP="00683071">
      <w:pPr>
        <w:pStyle w:val="Style2"/>
        <w:spacing w:after="0" w:line="216" w:lineRule="exact"/>
        <w:rPr>
          <w:rFonts w:ascii="Times New Roman" w:hAnsi="Times New Roman" w:cs="Times New Roman"/>
          <w:sz w:val="20"/>
          <w:szCs w:val="20"/>
        </w:rPr>
      </w:pPr>
      <w:r w:rsidRPr="00683071">
        <w:rPr>
          <w:rFonts w:ascii="Times New Roman" w:hAnsi="Times New Roman" w:cs="Times New Roman"/>
          <w:sz w:val="20"/>
          <w:szCs w:val="20"/>
        </w:rPr>
        <w:t>paruoštas eksploatavimui ne vėliau kaip per 2 mėnesius nuo sutarties pasirašymo.</w:t>
      </w:r>
    </w:p>
    <w:p w14:paraId="412C5C34" w14:textId="77777777" w:rsidR="00683071" w:rsidRPr="00683071" w:rsidRDefault="00683071" w:rsidP="00683071">
      <w:pPr>
        <w:pStyle w:val="Style2"/>
        <w:spacing w:after="0" w:line="216" w:lineRule="exact"/>
        <w:rPr>
          <w:rFonts w:ascii="Times New Roman" w:hAnsi="Times New Roman" w:cs="Times New Roman"/>
          <w:sz w:val="20"/>
          <w:szCs w:val="20"/>
        </w:rPr>
      </w:pPr>
      <w:r w:rsidRPr="00683071">
        <w:rPr>
          <w:rFonts w:ascii="Times New Roman" w:hAnsi="Times New Roman" w:cs="Times New Roman"/>
          <w:sz w:val="20"/>
          <w:szCs w:val="20"/>
        </w:rPr>
        <w:t>Integracijos apimtis turi apimti:</w:t>
      </w:r>
    </w:p>
    <w:p w14:paraId="5DDA0BEF" w14:textId="77777777" w:rsidR="00683071" w:rsidRPr="00683071" w:rsidRDefault="00683071" w:rsidP="008332C0">
      <w:pPr>
        <w:pStyle w:val="Style2"/>
        <w:numPr>
          <w:ilvl w:val="0"/>
          <w:numId w:val="9"/>
        </w:numPr>
        <w:spacing w:after="0" w:line="216" w:lineRule="exact"/>
        <w:rPr>
          <w:rFonts w:ascii="Times New Roman" w:hAnsi="Times New Roman" w:cs="Times New Roman"/>
          <w:sz w:val="20"/>
          <w:szCs w:val="20"/>
        </w:rPr>
      </w:pPr>
      <w:r w:rsidRPr="00683071">
        <w:rPr>
          <w:rFonts w:ascii="Times New Roman" w:hAnsi="Times New Roman" w:cs="Times New Roman"/>
          <w:sz w:val="20"/>
          <w:szCs w:val="20"/>
        </w:rPr>
        <w:t>API suderinamumą su esama informacinių sistemų infrastruktūra;</w:t>
      </w:r>
    </w:p>
    <w:p w14:paraId="1108AFE3" w14:textId="77777777" w:rsidR="00683071" w:rsidRPr="00683071" w:rsidRDefault="00683071" w:rsidP="008332C0">
      <w:pPr>
        <w:pStyle w:val="Style2"/>
        <w:numPr>
          <w:ilvl w:val="0"/>
          <w:numId w:val="9"/>
        </w:numPr>
        <w:spacing w:after="0" w:line="216" w:lineRule="exact"/>
        <w:rPr>
          <w:rFonts w:ascii="Times New Roman" w:hAnsi="Times New Roman" w:cs="Times New Roman"/>
          <w:sz w:val="20"/>
          <w:szCs w:val="20"/>
        </w:rPr>
      </w:pPr>
      <w:r w:rsidRPr="00683071">
        <w:rPr>
          <w:rFonts w:ascii="Times New Roman" w:hAnsi="Times New Roman" w:cs="Times New Roman"/>
          <w:sz w:val="20"/>
          <w:szCs w:val="20"/>
        </w:rPr>
        <w:t>Visiems reikiamiems testavimams atlikti (našumo, suderinamumo, naudotojų patirties);</w:t>
      </w:r>
    </w:p>
    <w:p w14:paraId="155045B3" w14:textId="77777777" w:rsidR="00683071" w:rsidRPr="00683071" w:rsidRDefault="00683071" w:rsidP="008332C0">
      <w:pPr>
        <w:pStyle w:val="Style2"/>
        <w:numPr>
          <w:ilvl w:val="0"/>
          <w:numId w:val="9"/>
        </w:numPr>
        <w:spacing w:after="0" w:line="216" w:lineRule="exact"/>
        <w:rPr>
          <w:rFonts w:ascii="Times New Roman" w:hAnsi="Times New Roman" w:cs="Times New Roman"/>
          <w:sz w:val="20"/>
          <w:szCs w:val="20"/>
        </w:rPr>
      </w:pPr>
      <w:r w:rsidRPr="00683071">
        <w:rPr>
          <w:rFonts w:ascii="Times New Roman" w:hAnsi="Times New Roman" w:cs="Times New Roman"/>
          <w:sz w:val="20"/>
          <w:szCs w:val="20"/>
        </w:rPr>
        <w:t>Visos būtinos techninės dokumentacijos pateikimą, reikalingą tolimesniam sistemos palaikymui ir plėtrai.</w:t>
      </w:r>
    </w:p>
    <w:p w14:paraId="438E9A47" w14:textId="1A54EDAA" w:rsidR="00683071" w:rsidRPr="00683071" w:rsidRDefault="003D6F6E" w:rsidP="00683071">
      <w:pPr>
        <w:pStyle w:val="Style2"/>
        <w:spacing w:after="0" w:line="216" w:lineRule="exact"/>
        <w:rPr>
          <w:rFonts w:ascii="Times New Roman" w:hAnsi="Times New Roman" w:cs="Times New Roman"/>
          <w:sz w:val="20"/>
          <w:szCs w:val="20"/>
        </w:rPr>
      </w:pPr>
      <w:r>
        <w:rPr>
          <w:rFonts w:ascii="Times New Roman" w:hAnsi="Times New Roman" w:cs="Times New Roman"/>
          <w:sz w:val="20"/>
          <w:szCs w:val="20"/>
        </w:rPr>
        <w:t xml:space="preserve">Perkančioji organizacija </w:t>
      </w:r>
      <w:r w:rsidR="009D5F59">
        <w:rPr>
          <w:rFonts w:ascii="Times New Roman" w:hAnsi="Times New Roman" w:cs="Times New Roman"/>
          <w:sz w:val="20"/>
          <w:szCs w:val="20"/>
        </w:rPr>
        <w:t>Tiekėjo prašymu įsipareigoja pateikti prašymus tiek</w:t>
      </w:r>
      <w:r w:rsidR="00683071" w:rsidRPr="00683071">
        <w:rPr>
          <w:rFonts w:ascii="Times New Roman" w:hAnsi="Times New Roman" w:cs="Times New Roman"/>
          <w:sz w:val="20"/>
          <w:szCs w:val="20"/>
        </w:rPr>
        <w:t xml:space="preserve"> CGI Lithuania, tiek Edrana Baltic  suteikti </w:t>
      </w:r>
      <w:r w:rsidR="009D5F59">
        <w:rPr>
          <w:rFonts w:ascii="Times New Roman" w:hAnsi="Times New Roman" w:cs="Times New Roman"/>
          <w:sz w:val="20"/>
          <w:szCs w:val="20"/>
        </w:rPr>
        <w:t xml:space="preserve">Tiekėjui </w:t>
      </w:r>
      <w:r w:rsidR="00683071" w:rsidRPr="00683071">
        <w:rPr>
          <w:rFonts w:ascii="Times New Roman" w:hAnsi="Times New Roman" w:cs="Times New Roman"/>
          <w:sz w:val="20"/>
          <w:szCs w:val="20"/>
        </w:rPr>
        <w:t>visą reikiamą techninę ir konsultacinę pagalbą</w:t>
      </w:r>
      <w:r w:rsidR="00513395">
        <w:rPr>
          <w:rFonts w:ascii="Times New Roman" w:hAnsi="Times New Roman" w:cs="Times New Roman"/>
          <w:sz w:val="20"/>
          <w:szCs w:val="20"/>
        </w:rPr>
        <w:t xml:space="preserve"> suderinamumo užtikrinimo planavimo ir realizavimo </w:t>
      </w:r>
      <w:r w:rsidR="000957A9">
        <w:rPr>
          <w:rFonts w:ascii="Times New Roman" w:hAnsi="Times New Roman" w:cs="Times New Roman"/>
          <w:sz w:val="20"/>
          <w:szCs w:val="20"/>
        </w:rPr>
        <w:t>bei</w:t>
      </w:r>
      <w:r w:rsidR="00683071" w:rsidRPr="00683071">
        <w:rPr>
          <w:rFonts w:ascii="Times New Roman" w:hAnsi="Times New Roman" w:cs="Times New Roman"/>
          <w:sz w:val="20"/>
          <w:szCs w:val="20"/>
        </w:rPr>
        <w:t xml:space="preserve">  integracijos metu</w:t>
      </w:r>
      <w:r w:rsidR="000957A9">
        <w:rPr>
          <w:rFonts w:ascii="Times New Roman" w:hAnsi="Times New Roman" w:cs="Times New Roman"/>
          <w:sz w:val="20"/>
          <w:szCs w:val="20"/>
        </w:rPr>
        <w:t>.</w:t>
      </w:r>
      <w:r w:rsidR="00683071" w:rsidRPr="00683071">
        <w:rPr>
          <w:rFonts w:ascii="Times New Roman" w:hAnsi="Times New Roman" w:cs="Times New Roman"/>
          <w:sz w:val="20"/>
          <w:szCs w:val="20"/>
        </w:rPr>
        <w:t xml:space="preserve"> </w:t>
      </w:r>
    </w:p>
    <w:p w14:paraId="50C15CC0" w14:textId="01B83363" w:rsidR="00683071" w:rsidRPr="00683071" w:rsidRDefault="00683071" w:rsidP="00683071">
      <w:pPr>
        <w:pStyle w:val="Style2"/>
        <w:spacing w:after="0" w:line="216" w:lineRule="exact"/>
        <w:rPr>
          <w:rFonts w:ascii="Times New Roman" w:hAnsi="Times New Roman" w:cs="Times New Roman"/>
          <w:sz w:val="20"/>
          <w:szCs w:val="20"/>
        </w:rPr>
      </w:pPr>
      <w:r w:rsidRPr="00683071">
        <w:rPr>
          <w:rFonts w:ascii="Times New Roman" w:hAnsi="Times New Roman" w:cs="Times New Roman"/>
          <w:sz w:val="20"/>
          <w:szCs w:val="20"/>
        </w:rPr>
        <w:t>Šis rašytinis patvirtinimas yra privalomas dokumentas, kurį tiekėjas turi pateikti kartu su pasiūlymu. Jis bus laikomas būtina sąlyga tiekėjo pasirengimo integracijai vertinimui.</w:t>
      </w:r>
    </w:p>
    <w:p w14:paraId="748E61D0" w14:textId="77777777" w:rsidR="00E20461" w:rsidRPr="009245CC" w:rsidRDefault="00E20461" w:rsidP="003E561B">
      <w:pPr>
        <w:pStyle w:val="Style2"/>
        <w:shd w:val="clear" w:color="auto" w:fill="auto"/>
        <w:spacing w:before="0" w:after="0" w:line="216" w:lineRule="exact"/>
        <w:rPr>
          <w:rFonts w:ascii="Times New Roman" w:hAnsi="Times New Roman" w:cs="Times New Roman"/>
          <w:sz w:val="20"/>
          <w:szCs w:val="20"/>
        </w:rPr>
      </w:pPr>
    </w:p>
    <w:p w14:paraId="3C63565A" w14:textId="77777777" w:rsidR="00777216" w:rsidRPr="009245CC" w:rsidRDefault="00077242">
      <w:pPr>
        <w:spacing w:after="0" w:line="259" w:lineRule="auto"/>
        <w:ind w:left="708" w:firstLine="0"/>
        <w:jc w:val="left"/>
        <w:rPr>
          <w:color w:val="auto"/>
        </w:rPr>
      </w:pPr>
      <w:r w:rsidRPr="009245CC">
        <w:rPr>
          <w:b/>
          <w:color w:val="auto"/>
        </w:rPr>
        <w:t xml:space="preserve"> </w:t>
      </w:r>
    </w:p>
    <w:p w14:paraId="49F493C9" w14:textId="77777777" w:rsidR="00777216" w:rsidRPr="00420C48" w:rsidRDefault="00077242" w:rsidP="00420C48">
      <w:pPr>
        <w:pStyle w:val="ListParagraph"/>
        <w:numPr>
          <w:ilvl w:val="0"/>
          <w:numId w:val="8"/>
        </w:numPr>
        <w:spacing w:after="17" w:line="259" w:lineRule="auto"/>
        <w:jc w:val="left"/>
        <w:rPr>
          <w:color w:val="auto"/>
        </w:rPr>
      </w:pPr>
      <w:r w:rsidRPr="00420C48">
        <w:rPr>
          <w:b/>
          <w:color w:val="auto"/>
        </w:rPr>
        <w:t xml:space="preserve">PIRKIMO OBJEKTAS </w:t>
      </w:r>
    </w:p>
    <w:p w14:paraId="13EF0840" w14:textId="544837E4" w:rsidR="00777216" w:rsidRPr="009245CC" w:rsidRDefault="005B5404" w:rsidP="005B5404">
      <w:pPr>
        <w:spacing w:after="0" w:line="259" w:lineRule="auto"/>
        <w:ind w:left="0" w:firstLine="708"/>
        <w:jc w:val="left"/>
        <w:rPr>
          <w:b/>
          <w:color w:val="auto"/>
        </w:rPr>
      </w:pPr>
      <w:r w:rsidRPr="009245CC">
        <w:rPr>
          <w:color w:val="auto"/>
        </w:rPr>
        <w:t xml:space="preserve">Galimybė naudotis </w:t>
      </w:r>
      <w:r w:rsidR="00D33504">
        <w:rPr>
          <w:color w:val="auto"/>
        </w:rPr>
        <w:t>paslauga</w:t>
      </w:r>
      <w:r w:rsidRPr="009245CC">
        <w:rPr>
          <w:color w:val="auto"/>
        </w:rPr>
        <w:t>, atitinkančia Techninėje specifikacijoje apibrėžtus reikalavimus, kurios pagalba atliekamos Transakcijos, kurios apskaičiuojamos pagal faktiškai praėjusį mėnesį suteiktą Transakcijų kiekį.</w:t>
      </w:r>
      <w:r w:rsidR="00077242" w:rsidRPr="009245CC">
        <w:rPr>
          <w:b/>
          <w:color w:val="auto"/>
        </w:rPr>
        <w:t xml:space="preserve"> </w:t>
      </w:r>
    </w:p>
    <w:p w14:paraId="29FE4CF1" w14:textId="77777777" w:rsidR="005B5404" w:rsidRPr="009245CC" w:rsidRDefault="005B5404" w:rsidP="005B5404">
      <w:pPr>
        <w:spacing w:after="0" w:line="259" w:lineRule="auto"/>
        <w:ind w:left="0" w:firstLine="708"/>
        <w:jc w:val="left"/>
        <w:rPr>
          <w:color w:val="auto"/>
        </w:rPr>
      </w:pPr>
    </w:p>
    <w:p w14:paraId="541C47DB" w14:textId="77777777" w:rsidR="00777216" w:rsidRPr="00420C48" w:rsidRDefault="00077242" w:rsidP="00420C48">
      <w:pPr>
        <w:pStyle w:val="ListParagraph"/>
        <w:numPr>
          <w:ilvl w:val="0"/>
          <w:numId w:val="8"/>
        </w:numPr>
        <w:spacing w:after="17" w:line="259" w:lineRule="auto"/>
        <w:jc w:val="left"/>
        <w:rPr>
          <w:color w:val="auto"/>
        </w:rPr>
      </w:pPr>
      <w:r w:rsidRPr="00420C48">
        <w:rPr>
          <w:b/>
          <w:color w:val="auto"/>
        </w:rPr>
        <w:t xml:space="preserve">PIRKIMO OBJEKTO APIMTYS </w:t>
      </w:r>
    </w:p>
    <w:p w14:paraId="5BFD76C5" w14:textId="7092FAC3" w:rsidR="00777216" w:rsidRPr="009245CC" w:rsidRDefault="00077242">
      <w:pPr>
        <w:ind w:left="-15" w:right="46" w:firstLine="708"/>
        <w:rPr>
          <w:b/>
          <w:color w:val="auto"/>
        </w:rPr>
      </w:pPr>
      <w:r w:rsidRPr="009245CC">
        <w:rPr>
          <w:color w:val="auto"/>
        </w:rPr>
        <w:t xml:space="preserve">Kiekviena konkreti paslauga bus perkama vadovaujantis sutartyje numatytais įkainiais, neįsipareigojant išpirkti viso numatyto kiekio. </w:t>
      </w:r>
    </w:p>
    <w:tbl>
      <w:tblPr>
        <w:tblW w:w="0" w:type="auto"/>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ayout w:type="fixed"/>
        <w:tblCellMar>
          <w:left w:w="10" w:type="dxa"/>
          <w:right w:w="10" w:type="dxa"/>
        </w:tblCellMar>
        <w:tblLook w:val="04A0" w:firstRow="1" w:lastRow="0" w:firstColumn="1" w:lastColumn="0" w:noHBand="0" w:noVBand="1"/>
      </w:tblPr>
      <w:tblGrid>
        <w:gridCol w:w="730"/>
        <w:gridCol w:w="4709"/>
        <w:gridCol w:w="960"/>
        <w:gridCol w:w="2726"/>
      </w:tblGrid>
      <w:tr w:rsidR="009245CC" w:rsidRPr="009245CC" w14:paraId="659A2D56" w14:textId="77777777" w:rsidTr="005B5404">
        <w:trPr>
          <w:trHeight w:hRule="exact" w:val="720"/>
        </w:trPr>
        <w:tc>
          <w:tcPr>
            <w:tcW w:w="730" w:type="dxa"/>
            <w:tcBorders>
              <w:top w:val="single" w:sz="8" w:space="0" w:color="auto"/>
              <w:left w:val="single" w:sz="8" w:space="0" w:color="auto"/>
            </w:tcBorders>
            <w:shd w:val="clear" w:color="auto" w:fill="FFFFFF" w:themeFill="background1"/>
            <w:vAlign w:val="center"/>
          </w:tcPr>
          <w:p w14:paraId="0B4B1F13" w14:textId="77777777" w:rsidR="005B5404" w:rsidRPr="009245CC" w:rsidRDefault="005B5404" w:rsidP="005B5404">
            <w:pPr>
              <w:pStyle w:val="Style2"/>
              <w:shd w:val="clear" w:color="auto" w:fill="auto"/>
              <w:spacing w:before="0" w:after="0"/>
              <w:ind w:left="220"/>
              <w:jc w:val="left"/>
              <w:rPr>
                <w:rFonts w:ascii="Times New Roman" w:hAnsi="Times New Roman" w:cs="Times New Roman"/>
              </w:rPr>
            </w:pPr>
            <w:r w:rsidRPr="009245CC">
              <w:rPr>
                <w:rStyle w:val="CharStyle18"/>
                <w:rFonts w:ascii="Times New Roman" w:hAnsi="Times New Roman" w:cs="Times New Roman"/>
                <w:color w:val="auto"/>
              </w:rPr>
              <w:t>Eil.</w:t>
            </w:r>
          </w:p>
          <w:p w14:paraId="5BF3DC90" w14:textId="77777777" w:rsidR="005B5404" w:rsidRPr="009245CC" w:rsidRDefault="005B5404" w:rsidP="005B5404">
            <w:pPr>
              <w:pStyle w:val="Style2"/>
              <w:shd w:val="clear" w:color="auto" w:fill="auto"/>
              <w:spacing w:before="0" w:after="0"/>
              <w:ind w:left="220"/>
              <w:jc w:val="left"/>
              <w:rPr>
                <w:rFonts w:ascii="Times New Roman" w:hAnsi="Times New Roman" w:cs="Times New Roman"/>
              </w:rPr>
            </w:pPr>
            <w:r w:rsidRPr="009245CC">
              <w:rPr>
                <w:rStyle w:val="CharStyle18"/>
                <w:rFonts w:ascii="Times New Roman" w:hAnsi="Times New Roman" w:cs="Times New Roman"/>
                <w:color w:val="auto"/>
              </w:rPr>
              <w:t>Nr.</w:t>
            </w:r>
          </w:p>
        </w:tc>
        <w:tc>
          <w:tcPr>
            <w:tcW w:w="4709" w:type="dxa"/>
            <w:tcBorders>
              <w:top w:val="single" w:sz="8" w:space="0" w:color="auto"/>
              <w:left w:val="single" w:sz="8" w:space="0" w:color="auto"/>
            </w:tcBorders>
            <w:shd w:val="clear" w:color="auto" w:fill="FFFFFF" w:themeFill="background1"/>
            <w:vAlign w:val="center"/>
          </w:tcPr>
          <w:p w14:paraId="35617726" w14:textId="77777777" w:rsidR="005B5404" w:rsidRPr="009245CC" w:rsidRDefault="005B5404" w:rsidP="005B5404">
            <w:pPr>
              <w:pStyle w:val="Style2"/>
              <w:shd w:val="clear" w:color="auto" w:fill="auto"/>
              <w:spacing w:before="0" w:after="0"/>
              <w:jc w:val="center"/>
              <w:rPr>
                <w:rFonts w:ascii="Times New Roman" w:hAnsi="Times New Roman" w:cs="Times New Roman"/>
              </w:rPr>
            </w:pPr>
            <w:r w:rsidRPr="009245CC">
              <w:rPr>
                <w:rStyle w:val="CharStyle18"/>
                <w:rFonts w:ascii="Times New Roman" w:hAnsi="Times New Roman" w:cs="Times New Roman"/>
                <w:color w:val="auto"/>
              </w:rPr>
              <w:t>Pirkimo objektas</w:t>
            </w:r>
          </w:p>
        </w:tc>
        <w:tc>
          <w:tcPr>
            <w:tcW w:w="960" w:type="dxa"/>
            <w:tcBorders>
              <w:top w:val="single" w:sz="8" w:space="0" w:color="auto"/>
              <w:left w:val="single" w:sz="8" w:space="0" w:color="auto"/>
            </w:tcBorders>
            <w:shd w:val="clear" w:color="auto" w:fill="FFFFFF" w:themeFill="background1"/>
            <w:vAlign w:val="center"/>
          </w:tcPr>
          <w:p w14:paraId="7724C9CA" w14:textId="77777777" w:rsidR="005B5404" w:rsidRPr="009245CC" w:rsidRDefault="005B5404" w:rsidP="005B5404">
            <w:pPr>
              <w:pStyle w:val="Style2"/>
              <w:shd w:val="clear" w:color="auto" w:fill="auto"/>
              <w:spacing w:before="0" w:after="0"/>
              <w:ind w:right="320"/>
              <w:jc w:val="right"/>
              <w:rPr>
                <w:rFonts w:ascii="Times New Roman" w:hAnsi="Times New Roman" w:cs="Times New Roman"/>
              </w:rPr>
            </w:pPr>
            <w:r w:rsidRPr="009245CC">
              <w:rPr>
                <w:rStyle w:val="CharStyle18"/>
                <w:rFonts w:ascii="Times New Roman" w:hAnsi="Times New Roman" w:cs="Times New Roman"/>
                <w:color w:val="auto"/>
              </w:rPr>
              <w:t>Mato</w:t>
            </w:r>
          </w:p>
          <w:p w14:paraId="595E342E" w14:textId="77777777" w:rsidR="005B5404" w:rsidRPr="009245CC" w:rsidRDefault="005B5404" w:rsidP="005B5404">
            <w:pPr>
              <w:pStyle w:val="Style2"/>
              <w:shd w:val="clear" w:color="auto" w:fill="auto"/>
              <w:spacing w:before="0" w:after="0"/>
              <w:jc w:val="center"/>
              <w:rPr>
                <w:rFonts w:ascii="Times New Roman" w:hAnsi="Times New Roman" w:cs="Times New Roman"/>
              </w:rPr>
            </w:pPr>
            <w:r w:rsidRPr="009245CC">
              <w:rPr>
                <w:rStyle w:val="CharStyle18"/>
                <w:rFonts w:ascii="Times New Roman" w:hAnsi="Times New Roman" w:cs="Times New Roman"/>
                <w:color w:val="auto"/>
              </w:rPr>
              <w:t>vnt.</w:t>
            </w:r>
          </w:p>
        </w:tc>
        <w:tc>
          <w:tcPr>
            <w:tcW w:w="2726" w:type="dxa"/>
            <w:tcBorders>
              <w:top w:val="single" w:sz="8" w:space="0" w:color="auto"/>
              <w:left w:val="single" w:sz="8" w:space="0" w:color="auto"/>
              <w:right w:val="single" w:sz="8" w:space="0" w:color="auto"/>
            </w:tcBorders>
            <w:shd w:val="clear" w:color="auto" w:fill="FFFFFF" w:themeFill="background1"/>
          </w:tcPr>
          <w:p w14:paraId="0E04B4D6" w14:textId="77777777" w:rsidR="005B5404" w:rsidRPr="009245CC" w:rsidRDefault="005B5404" w:rsidP="005B5404">
            <w:pPr>
              <w:pStyle w:val="Style2"/>
              <w:shd w:val="clear" w:color="auto" w:fill="auto"/>
              <w:spacing w:before="0" w:after="0" w:line="211" w:lineRule="exact"/>
              <w:jc w:val="center"/>
              <w:rPr>
                <w:rFonts w:ascii="Times New Roman" w:hAnsi="Times New Roman" w:cs="Times New Roman"/>
              </w:rPr>
            </w:pPr>
            <w:r w:rsidRPr="009245CC">
              <w:rPr>
                <w:rStyle w:val="CharStyle18"/>
                <w:rFonts w:ascii="Times New Roman" w:hAnsi="Times New Roman" w:cs="Times New Roman"/>
                <w:color w:val="auto"/>
              </w:rPr>
              <w:t>Preliminarus kiekis per mėnesį Sutarties galiojimo laikotarpiu</w:t>
            </w:r>
          </w:p>
        </w:tc>
      </w:tr>
      <w:tr w:rsidR="009245CC" w:rsidRPr="009245CC" w14:paraId="6D647D92" w14:textId="77777777" w:rsidTr="005B5404">
        <w:trPr>
          <w:trHeight w:hRule="exact" w:val="283"/>
        </w:trPr>
        <w:tc>
          <w:tcPr>
            <w:tcW w:w="730" w:type="dxa"/>
            <w:tcBorders>
              <w:top w:val="single" w:sz="8" w:space="0" w:color="auto"/>
              <w:left w:val="single" w:sz="8" w:space="0" w:color="auto"/>
            </w:tcBorders>
            <w:shd w:val="clear" w:color="auto" w:fill="FFFFFF" w:themeFill="background1"/>
            <w:vAlign w:val="bottom"/>
          </w:tcPr>
          <w:p w14:paraId="66CA33E7" w14:textId="77777777" w:rsidR="005B5404" w:rsidRPr="009245CC" w:rsidRDefault="005B5404" w:rsidP="005B5404">
            <w:pPr>
              <w:pStyle w:val="Style2"/>
              <w:shd w:val="clear" w:color="auto" w:fill="auto"/>
              <w:spacing w:before="0" w:after="0"/>
              <w:ind w:left="220"/>
              <w:jc w:val="left"/>
              <w:rPr>
                <w:rFonts w:ascii="Times New Roman" w:hAnsi="Times New Roman" w:cs="Times New Roman"/>
              </w:rPr>
            </w:pPr>
            <w:r w:rsidRPr="009245CC">
              <w:rPr>
                <w:rStyle w:val="CharStyle19"/>
                <w:rFonts w:ascii="Times New Roman" w:hAnsi="Times New Roman" w:cs="Times New Roman"/>
                <w:color w:val="auto"/>
              </w:rPr>
              <w:t>1.</w:t>
            </w:r>
          </w:p>
        </w:tc>
        <w:tc>
          <w:tcPr>
            <w:tcW w:w="4709" w:type="dxa"/>
            <w:tcBorders>
              <w:top w:val="single" w:sz="8" w:space="0" w:color="auto"/>
              <w:left w:val="single" w:sz="8" w:space="0" w:color="auto"/>
            </w:tcBorders>
            <w:shd w:val="clear" w:color="auto" w:fill="FFFFFF" w:themeFill="background1"/>
          </w:tcPr>
          <w:p w14:paraId="763601D3" w14:textId="77777777" w:rsidR="005B5404" w:rsidRPr="009245CC" w:rsidRDefault="005B5404" w:rsidP="005B5404">
            <w:pPr>
              <w:pStyle w:val="Style2"/>
              <w:shd w:val="clear" w:color="auto" w:fill="auto"/>
              <w:spacing w:before="0" w:after="0"/>
              <w:jc w:val="left"/>
              <w:rPr>
                <w:rFonts w:ascii="Times New Roman" w:hAnsi="Times New Roman" w:cs="Times New Roman"/>
              </w:rPr>
            </w:pPr>
            <w:r w:rsidRPr="009245CC">
              <w:rPr>
                <w:rStyle w:val="CharStyle19"/>
                <w:rFonts w:ascii="Times New Roman" w:hAnsi="Times New Roman" w:cs="Times New Roman"/>
                <w:color w:val="auto"/>
              </w:rPr>
              <w:t>El. parašo paslauga</w:t>
            </w:r>
          </w:p>
        </w:tc>
        <w:tc>
          <w:tcPr>
            <w:tcW w:w="960" w:type="dxa"/>
            <w:tcBorders>
              <w:top w:val="single" w:sz="8" w:space="0" w:color="auto"/>
              <w:left w:val="single" w:sz="8" w:space="0" w:color="auto"/>
            </w:tcBorders>
            <w:shd w:val="clear" w:color="auto" w:fill="FFFFFF" w:themeFill="background1"/>
          </w:tcPr>
          <w:p w14:paraId="10F104D9" w14:textId="77777777" w:rsidR="005B5404" w:rsidRPr="009245CC" w:rsidRDefault="005B5404" w:rsidP="005B5404">
            <w:pPr>
              <w:pStyle w:val="Style2"/>
              <w:shd w:val="clear" w:color="auto" w:fill="auto"/>
              <w:spacing w:before="0" w:after="0"/>
              <w:jc w:val="center"/>
              <w:rPr>
                <w:rFonts w:ascii="Times New Roman" w:hAnsi="Times New Roman" w:cs="Times New Roman"/>
              </w:rPr>
            </w:pPr>
            <w:r w:rsidRPr="009245CC">
              <w:rPr>
                <w:rStyle w:val="CharStyle19"/>
                <w:rFonts w:ascii="Times New Roman" w:hAnsi="Times New Roman" w:cs="Times New Roman"/>
                <w:color w:val="auto"/>
              </w:rPr>
              <w:t>Vnt.</w:t>
            </w:r>
          </w:p>
        </w:tc>
        <w:tc>
          <w:tcPr>
            <w:tcW w:w="2726" w:type="dxa"/>
            <w:tcBorders>
              <w:top w:val="single" w:sz="8" w:space="0" w:color="auto"/>
              <w:left w:val="single" w:sz="8" w:space="0" w:color="auto"/>
              <w:right w:val="single" w:sz="8" w:space="0" w:color="auto"/>
            </w:tcBorders>
            <w:shd w:val="clear" w:color="auto" w:fill="FFFFFF" w:themeFill="background1"/>
          </w:tcPr>
          <w:p w14:paraId="0953C2CA" w14:textId="77777777" w:rsidR="005B5404" w:rsidRPr="009245CC" w:rsidRDefault="005B5404" w:rsidP="005B5404">
            <w:pPr>
              <w:pStyle w:val="Style2"/>
              <w:shd w:val="clear" w:color="auto" w:fill="auto"/>
              <w:spacing w:before="0" w:after="0"/>
              <w:jc w:val="center"/>
              <w:rPr>
                <w:rFonts w:ascii="Times New Roman" w:hAnsi="Times New Roman" w:cs="Times New Roman"/>
              </w:rPr>
            </w:pPr>
            <w:r w:rsidRPr="009245CC">
              <w:rPr>
                <w:rStyle w:val="CharStyle19"/>
                <w:rFonts w:ascii="Times New Roman" w:hAnsi="Times New Roman" w:cs="Times New Roman"/>
                <w:color w:val="auto"/>
              </w:rPr>
              <w:t>8000</w:t>
            </w:r>
          </w:p>
        </w:tc>
      </w:tr>
      <w:tr w:rsidR="009245CC" w:rsidRPr="009245CC" w14:paraId="49A78A80" w14:textId="77777777" w:rsidTr="005B5404">
        <w:trPr>
          <w:trHeight w:hRule="exact" w:val="283"/>
        </w:trPr>
        <w:tc>
          <w:tcPr>
            <w:tcW w:w="730" w:type="dxa"/>
            <w:tcBorders>
              <w:top w:val="single" w:sz="8" w:space="0" w:color="auto"/>
              <w:left w:val="single" w:sz="8" w:space="0" w:color="auto"/>
            </w:tcBorders>
            <w:shd w:val="clear" w:color="auto" w:fill="FFFFFF" w:themeFill="background1"/>
            <w:vAlign w:val="bottom"/>
          </w:tcPr>
          <w:p w14:paraId="4332411A" w14:textId="77777777" w:rsidR="005B5404" w:rsidRPr="009245CC" w:rsidRDefault="005B5404" w:rsidP="005B5404">
            <w:pPr>
              <w:pStyle w:val="Style2"/>
              <w:shd w:val="clear" w:color="auto" w:fill="auto"/>
              <w:spacing w:before="0" w:after="0"/>
              <w:ind w:left="220"/>
              <w:jc w:val="left"/>
              <w:rPr>
                <w:rFonts w:ascii="Times New Roman" w:hAnsi="Times New Roman" w:cs="Times New Roman"/>
              </w:rPr>
            </w:pPr>
            <w:r w:rsidRPr="009245CC">
              <w:rPr>
                <w:rStyle w:val="CharStyle19"/>
                <w:rFonts w:ascii="Times New Roman" w:hAnsi="Times New Roman" w:cs="Times New Roman"/>
                <w:color w:val="auto"/>
              </w:rPr>
              <w:t>2.</w:t>
            </w:r>
          </w:p>
        </w:tc>
        <w:tc>
          <w:tcPr>
            <w:tcW w:w="4709" w:type="dxa"/>
            <w:tcBorders>
              <w:top w:val="single" w:sz="8" w:space="0" w:color="auto"/>
              <w:left w:val="single" w:sz="8" w:space="0" w:color="auto"/>
            </w:tcBorders>
            <w:shd w:val="clear" w:color="auto" w:fill="FFFFFF" w:themeFill="background1"/>
            <w:vAlign w:val="center"/>
          </w:tcPr>
          <w:p w14:paraId="79F84E0B" w14:textId="77777777" w:rsidR="005B5404" w:rsidRPr="009245CC" w:rsidRDefault="005B5404" w:rsidP="005B5404">
            <w:pPr>
              <w:pStyle w:val="Style2"/>
              <w:shd w:val="clear" w:color="auto" w:fill="auto"/>
              <w:spacing w:before="0" w:after="0"/>
              <w:jc w:val="left"/>
              <w:rPr>
                <w:rFonts w:ascii="Times New Roman" w:hAnsi="Times New Roman" w:cs="Times New Roman"/>
              </w:rPr>
            </w:pPr>
            <w:r w:rsidRPr="009245CC">
              <w:rPr>
                <w:rStyle w:val="CharStyle19"/>
                <w:rFonts w:ascii="Times New Roman" w:hAnsi="Times New Roman" w:cs="Times New Roman"/>
                <w:color w:val="auto"/>
              </w:rPr>
              <w:t>Dokumento patikros paslauga</w:t>
            </w:r>
          </w:p>
        </w:tc>
        <w:tc>
          <w:tcPr>
            <w:tcW w:w="960" w:type="dxa"/>
            <w:tcBorders>
              <w:top w:val="single" w:sz="8" w:space="0" w:color="auto"/>
              <w:left w:val="single" w:sz="8" w:space="0" w:color="auto"/>
            </w:tcBorders>
            <w:shd w:val="clear" w:color="auto" w:fill="FFFFFF" w:themeFill="background1"/>
            <w:vAlign w:val="center"/>
          </w:tcPr>
          <w:p w14:paraId="45D706C3" w14:textId="77777777" w:rsidR="005B5404" w:rsidRPr="009245CC" w:rsidRDefault="005B5404" w:rsidP="005B5404">
            <w:pPr>
              <w:pStyle w:val="Style2"/>
              <w:shd w:val="clear" w:color="auto" w:fill="auto"/>
              <w:spacing w:before="0" w:after="0"/>
              <w:jc w:val="center"/>
              <w:rPr>
                <w:rFonts w:ascii="Times New Roman" w:hAnsi="Times New Roman" w:cs="Times New Roman"/>
              </w:rPr>
            </w:pPr>
            <w:r w:rsidRPr="009245CC">
              <w:rPr>
                <w:rStyle w:val="CharStyle19"/>
                <w:rFonts w:ascii="Times New Roman" w:hAnsi="Times New Roman" w:cs="Times New Roman"/>
                <w:color w:val="auto"/>
              </w:rPr>
              <w:t>Vnt.</w:t>
            </w:r>
          </w:p>
        </w:tc>
        <w:tc>
          <w:tcPr>
            <w:tcW w:w="2726" w:type="dxa"/>
            <w:tcBorders>
              <w:top w:val="single" w:sz="8" w:space="0" w:color="auto"/>
              <w:left w:val="single" w:sz="8" w:space="0" w:color="auto"/>
              <w:right w:val="single" w:sz="8" w:space="0" w:color="auto"/>
            </w:tcBorders>
            <w:shd w:val="clear" w:color="auto" w:fill="FFFFFF" w:themeFill="background1"/>
            <w:vAlign w:val="bottom"/>
          </w:tcPr>
          <w:p w14:paraId="652B4FF6" w14:textId="77777777" w:rsidR="005B5404" w:rsidRPr="009245CC" w:rsidRDefault="005B5404" w:rsidP="005B5404">
            <w:pPr>
              <w:pStyle w:val="Style2"/>
              <w:shd w:val="clear" w:color="auto" w:fill="auto"/>
              <w:spacing w:before="0" w:after="0"/>
              <w:jc w:val="center"/>
              <w:rPr>
                <w:rFonts w:ascii="Times New Roman" w:hAnsi="Times New Roman" w:cs="Times New Roman"/>
              </w:rPr>
            </w:pPr>
            <w:r w:rsidRPr="009245CC">
              <w:rPr>
                <w:rStyle w:val="CharStyle19"/>
                <w:rFonts w:ascii="Times New Roman" w:hAnsi="Times New Roman" w:cs="Times New Roman"/>
                <w:color w:val="auto"/>
              </w:rPr>
              <w:t>8000</w:t>
            </w:r>
          </w:p>
        </w:tc>
      </w:tr>
      <w:tr w:rsidR="009245CC" w:rsidRPr="009245CC" w14:paraId="0888D8C0" w14:textId="77777777" w:rsidTr="005B5404">
        <w:trPr>
          <w:trHeight w:hRule="exact" w:val="509"/>
        </w:trPr>
        <w:tc>
          <w:tcPr>
            <w:tcW w:w="730" w:type="dxa"/>
            <w:tcBorders>
              <w:top w:val="single" w:sz="8" w:space="0" w:color="auto"/>
              <w:left w:val="single" w:sz="8" w:space="0" w:color="auto"/>
            </w:tcBorders>
            <w:shd w:val="clear" w:color="auto" w:fill="FFFFFF" w:themeFill="background1"/>
          </w:tcPr>
          <w:p w14:paraId="3B792D30" w14:textId="77777777" w:rsidR="005B5404" w:rsidRPr="009245CC" w:rsidRDefault="005B5404" w:rsidP="005B5404">
            <w:pPr>
              <w:pStyle w:val="Style2"/>
              <w:shd w:val="clear" w:color="auto" w:fill="auto"/>
              <w:spacing w:before="0" w:after="0"/>
              <w:ind w:left="220"/>
              <w:jc w:val="left"/>
              <w:rPr>
                <w:rFonts w:ascii="Times New Roman" w:hAnsi="Times New Roman" w:cs="Times New Roman"/>
              </w:rPr>
            </w:pPr>
            <w:r w:rsidRPr="009245CC">
              <w:rPr>
                <w:rStyle w:val="CharStyle19"/>
                <w:rFonts w:ascii="Times New Roman" w:hAnsi="Times New Roman" w:cs="Times New Roman"/>
                <w:color w:val="auto"/>
              </w:rPr>
              <w:t>3.</w:t>
            </w:r>
          </w:p>
        </w:tc>
        <w:tc>
          <w:tcPr>
            <w:tcW w:w="4709" w:type="dxa"/>
            <w:tcBorders>
              <w:top w:val="single" w:sz="8" w:space="0" w:color="auto"/>
              <w:left w:val="single" w:sz="8" w:space="0" w:color="auto"/>
            </w:tcBorders>
            <w:shd w:val="clear" w:color="auto" w:fill="FFFFFF" w:themeFill="background1"/>
          </w:tcPr>
          <w:p w14:paraId="32C7585D" w14:textId="77777777" w:rsidR="005B5404" w:rsidRPr="009245CC" w:rsidRDefault="005B5404" w:rsidP="005B5404">
            <w:pPr>
              <w:pStyle w:val="Style2"/>
              <w:shd w:val="clear" w:color="auto" w:fill="auto"/>
              <w:spacing w:before="0" w:after="0"/>
              <w:jc w:val="left"/>
              <w:rPr>
                <w:rFonts w:ascii="Times New Roman" w:hAnsi="Times New Roman" w:cs="Times New Roman"/>
              </w:rPr>
            </w:pPr>
            <w:r w:rsidRPr="009245CC">
              <w:rPr>
                <w:rStyle w:val="CharStyle19"/>
                <w:rFonts w:ascii="Times New Roman" w:hAnsi="Times New Roman" w:cs="Times New Roman"/>
                <w:color w:val="auto"/>
              </w:rPr>
              <w:t>Elektroninio parašo pakėlimo iki ilgalaikio saugojimo ar archyvavimo lygmens paslauga</w:t>
            </w:r>
          </w:p>
        </w:tc>
        <w:tc>
          <w:tcPr>
            <w:tcW w:w="960" w:type="dxa"/>
            <w:tcBorders>
              <w:top w:val="single" w:sz="8" w:space="0" w:color="auto"/>
              <w:left w:val="single" w:sz="8" w:space="0" w:color="auto"/>
            </w:tcBorders>
            <w:shd w:val="clear" w:color="auto" w:fill="FFFFFF" w:themeFill="background1"/>
          </w:tcPr>
          <w:p w14:paraId="2495BE08" w14:textId="77777777" w:rsidR="005B5404" w:rsidRPr="009245CC" w:rsidRDefault="005B5404" w:rsidP="005B5404">
            <w:pPr>
              <w:pStyle w:val="Style2"/>
              <w:shd w:val="clear" w:color="auto" w:fill="auto"/>
              <w:spacing w:before="0" w:after="0"/>
              <w:jc w:val="center"/>
              <w:rPr>
                <w:rFonts w:ascii="Times New Roman" w:hAnsi="Times New Roman" w:cs="Times New Roman"/>
              </w:rPr>
            </w:pPr>
            <w:r w:rsidRPr="009245CC">
              <w:rPr>
                <w:rStyle w:val="CharStyle19"/>
                <w:rFonts w:ascii="Times New Roman" w:hAnsi="Times New Roman" w:cs="Times New Roman"/>
                <w:color w:val="auto"/>
              </w:rPr>
              <w:t>Vnt.</w:t>
            </w:r>
          </w:p>
        </w:tc>
        <w:tc>
          <w:tcPr>
            <w:tcW w:w="2726" w:type="dxa"/>
            <w:tcBorders>
              <w:top w:val="single" w:sz="8" w:space="0" w:color="auto"/>
              <w:left w:val="single" w:sz="8" w:space="0" w:color="auto"/>
              <w:right w:val="single" w:sz="8" w:space="0" w:color="auto"/>
            </w:tcBorders>
            <w:shd w:val="clear" w:color="auto" w:fill="FFFFFF" w:themeFill="background1"/>
            <w:vAlign w:val="center"/>
          </w:tcPr>
          <w:p w14:paraId="1FA7EF02" w14:textId="77777777" w:rsidR="005B5404" w:rsidRPr="009245CC" w:rsidRDefault="005B5404" w:rsidP="005B5404">
            <w:pPr>
              <w:pStyle w:val="Style2"/>
              <w:shd w:val="clear" w:color="auto" w:fill="auto"/>
              <w:spacing w:before="0" w:after="0"/>
              <w:jc w:val="center"/>
              <w:rPr>
                <w:rFonts w:ascii="Times New Roman" w:hAnsi="Times New Roman" w:cs="Times New Roman"/>
              </w:rPr>
            </w:pPr>
            <w:r w:rsidRPr="009245CC">
              <w:rPr>
                <w:rFonts w:ascii="Times New Roman" w:hAnsi="Times New Roman" w:cs="Times New Roman"/>
              </w:rPr>
              <w:t>12000</w:t>
            </w:r>
          </w:p>
        </w:tc>
      </w:tr>
      <w:tr w:rsidR="009245CC" w:rsidRPr="009245CC" w14:paraId="6E090338" w14:textId="77777777" w:rsidTr="005B5404">
        <w:trPr>
          <w:trHeight w:hRule="exact" w:val="278"/>
        </w:trPr>
        <w:tc>
          <w:tcPr>
            <w:tcW w:w="730" w:type="dxa"/>
            <w:tcBorders>
              <w:top w:val="single" w:sz="8" w:space="0" w:color="auto"/>
              <w:left w:val="single" w:sz="8" w:space="0" w:color="auto"/>
            </w:tcBorders>
            <w:shd w:val="clear" w:color="auto" w:fill="FFFFFF" w:themeFill="background1"/>
          </w:tcPr>
          <w:p w14:paraId="04EFF9FF" w14:textId="77777777" w:rsidR="005B5404" w:rsidRPr="009245CC" w:rsidRDefault="005B5404" w:rsidP="005B5404">
            <w:pPr>
              <w:pStyle w:val="Style2"/>
              <w:shd w:val="clear" w:color="auto" w:fill="auto"/>
              <w:spacing w:before="0" w:after="0"/>
              <w:ind w:left="220"/>
              <w:jc w:val="left"/>
              <w:rPr>
                <w:rFonts w:ascii="Times New Roman" w:hAnsi="Times New Roman" w:cs="Times New Roman"/>
              </w:rPr>
            </w:pPr>
            <w:r w:rsidRPr="009245CC">
              <w:rPr>
                <w:rFonts w:ascii="Times New Roman" w:hAnsi="Times New Roman" w:cs="Times New Roman"/>
              </w:rPr>
              <w:t>4.</w:t>
            </w:r>
          </w:p>
        </w:tc>
        <w:tc>
          <w:tcPr>
            <w:tcW w:w="4709" w:type="dxa"/>
            <w:tcBorders>
              <w:top w:val="single" w:sz="8" w:space="0" w:color="auto"/>
              <w:left w:val="single" w:sz="8" w:space="0" w:color="auto"/>
            </w:tcBorders>
            <w:shd w:val="clear" w:color="auto" w:fill="FFFFFF" w:themeFill="background1"/>
          </w:tcPr>
          <w:p w14:paraId="0556609D" w14:textId="77777777" w:rsidR="005B5404" w:rsidRPr="009245CC" w:rsidRDefault="005B5404" w:rsidP="005B5404">
            <w:pPr>
              <w:pStyle w:val="Style2"/>
              <w:shd w:val="clear" w:color="auto" w:fill="auto"/>
              <w:spacing w:before="0" w:after="0"/>
              <w:jc w:val="left"/>
              <w:rPr>
                <w:rFonts w:ascii="Times New Roman" w:hAnsi="Times New Roman" w:cs="Times New Roman"/>
              </w:rPr>
            </w:pPr>
            <w:r w:rsidRPr="009245CC">
              <w:rPr>
                <w:rFonts w:ascii="Times New Roman" w:hAnsi="Times New Roman" w:cs="Times New Roman"/>
              </w:rPr>
              <w:t>Dokumento peržiūros paslauga</w:t>
            </w:r>
          </w:p>
        </w:tc>
        <w:tc>
          <w:tcPr>
            <w:tcW w:w="960" w:type="dxa"/>
            <w:tcBorders>
              <w:top w:val="single" w:sz="8" w:space="0" w:color="auto"/>
              <w:left w:val="single" w:sz="8" w:space="0" w:color="auto"/>
            </w:tcBorders>
            <w:shd w:val="clear" w:color="auto" w:fill="FFFFFF" w:themeFill="background1"/>
          </w:tcPr>
          <w:p w14:paraId="5DC52A9E" w14:textId="77777777" w:rsidR="005B5404" w:rsidRPr="009245CC" w:rsidRDefault="005B5404" w:rsidP="005B5404">
            <w:pPr>
              <w:pStyle w:val="Style2"/>
              <w:shd w:val="clear" w:color="auto" w:fill="auto"/>
              <w:spacing w:before="0" w:after="0"/>
              <w:jc w:val="center"/>
              <w:rPr>
                <w:rFonts w:ascii="Times New Roman" w:hAnsi="Times New Roman" w:cs="Times New Roman"/>
              </w:rPr>
            </w:pPr>
            <w:r w:rsidRPr="009245CC">
              <w:rPr>
                <w:rFonts w:ascii="Times New Roman" w:hAnsi="Times New Roman" w:cs="Times New Roman"/>
              </w:rPr>
              <w:t>Vnt.</w:t>
            </w:r>
          </w:p>
        </w:tc>
        <w:tc>
          <w:tcPr>
            <w:tcW w:w="2726" w:type="dxa"/>
            <w:tcBorders>
              <w:top w:val="single" w:sz="8" w:space="0" w:color="auto"/>
              <w:left w:val="single" w:sz="8" w:space="0" w:color="auto"/>
              <w:right w:val="single" w:sz="8" w:space="0" w:color="auto"/>
            </w:tcBorders>
            <w:shd w:val="clear" w:color="auto" w:fill="FFFFFF" w:themeFill="background1"/>
          </w:tcPr>
          <w:p w14:paraId="7000E974" w14:textId="77777777" w:rsidR="005B5404" w:rsidRPr="009245CC" w:rsidRDefault="005B5404" w:rsidP="005B5404">
            <w:pPr>
              <w:pStyle w:val="Style2"/>
              <w:shd w:val="clear" w:color="auto" w:fill="auto"/>
              <w:spacing w:before="0" w:after="0"/>
              <w:jc w:val="center"/>
              <w:rPr>
                <w:rFonts w:ascii="Times New Roman" w:hAnsi="Times New Roman" w:cs="Times New Roman"/>
              </w:rPr>
            </w:pPr>
            <w:r w:rsidRPr="009245CC">
              <w:rPr>
                <w:rFonts w:ascii="Times New Roman" w:hAnsi="Times New Roman" w:cs="Times New Roman"/>
              </w:rPr>
              <w:t>5000</w:t>
            </w:r>
          </w:p>
        </w:tc>
      </w:tr>
    </w:tbl>
    <w:p w14:paraId="4CE86A84" w14:textId="77777777" w:rsidR="005B5404" w:rsidRPr="009245CC" w:rsidRDefault="005B5404">
      <w:pPr>
        <w:ind w:left="-15" w:right="46" w:firstLine="708"/>
        <w:rPr>
          <w:color w:val="auto"/>
        </w:rPr>
      </w:pPr>
    </w:p>
    <w:p w14:paraId="25C25815" w14:textId="77777777" w:rsidR="00777216" w:rsidRPr="009245CC" w:rsidRDefault="00077242">
      <w:pPr>
        <w:spacing w:after="0" w:line="259" w:lineRule="auto"/>
        <w:ind w:left="708" w:firstLine="0"/>
        <w:jc w:val="left"/>
        <w:rPr>
          <w:color w:val="auto"/>
        </w:rPr>
      </w:pPr>
      <w:r w:rsidRPr="009245CC">
        <w:rPr>
          <w:b/>
          <w:color w:val="auto"/>
        </w:rPr>
        <w:t xml:space="preserve"> </w:t>
      </w:r>
    </w:p>
    <w:p w14:paraId="78E74A8A" w14:textId="77777777" w:rsidR="00206F25" w:rsidRDefault="00206F25">
      <w:pPr>
        <w:spacing w:after="17" w:line="259" w:lineRule="auto"/>
        <w:ind w:left="-5"/>
        <w:jc w:val="left"/>
        <w:rPr>
          <w:b/>
          <w:color w:val="auto"/>
        </w:rPr>
      </w:pPr>
    </w:p>
    <w:p w14:paraId="2BB9E26A" w14:textId="4DEC2F81" w:rsidR="00777216" w:rsidRPr="009245CC" w:rsidRDefault="00077242">
      <w:pPr>
        <w:spacing w:after="17" w:line="259" w:lineRule="auto"/>
        <w:ind w:left="-5"/>
        <w:jc w:val="left"/>
        <w:rPr>
          <w:color w:val="auto"/>
        </w:rPr>
      </w:pPr>
      <w:r w:rsidRPr="009245CC">
        <w:rPr>
          <w:b/>
          <w:color w:val="auto"/>
        </w:rPr>
        <w:t xml:space="preserve">Pagrindiniai funkciniai reikalavimai: </w:t>
      </w:r>
    </w:p>
    <w:p w14:paraId="152FCC9C" w14:textId="77777777" w:rsidR="00777216" w:rsidRPr="009245CC" w:rsidRDefault="00077242">
      <w:pPr>
        <w:spacing w:after="1" w:line="258" w:lineRule="auto"/>
        <w:ind w:left="-15" w:right="9" w:firstLine="698"/>
        <w:jc w:val="left"/>
        <w:rPr>
          <w:color w:val="auto"/>
        </w:rPr>
      </w:pPr>
      <w:r w:rsidRPr="009245CC">
        <w:rPr>
          <w:color w:val="auto"/>
        </w:rPr>
        <w:t xml:space="preserve">Tiekėjas turi užpildyti stulpelį „Atitikimas reikalavimui“, pateikiant aiškiai suformuluotus, atitikimą reikalavimams pagrindžiančius faktus. Atsakymai „Atitinka“, „Yra“, „Tenkina“ ir pan. arba perkopijuoti reikalavimų formulavimai nebus laikomi pakankamu atitikimo įrodymu ir gali tapti formalia priežastimi pasiūlymą atmesti. </w:t>
      </w:r>
    </w:p>
    <w:p w14:paraId="65C936D0" w14:textId="77777777" w:rsidR="00777216" w:rsidRPr="009245CC" w:rsidRDefault="00077242">
      <w:pPr>
        <w:spacing w:after="28" w:line="259" w:lineRule="auto"/>
        <w:ind w:left="0" w:firstLine="0"/>
        <w:jc w:val="left"/>
        <w:rPr>
          <w:color w:val="auto"/>
        </w:rPr>
      </w:pPr>
      <w:r w:rsidRPr="009245CC">
        <w:rPr>
          <w:color w:val="auto"/>
        </w:rPr>
        <w:t xml:space="preserve"> </w:t>
      </w:r>
    </w:p>
    <w:p w14:paraId="7348C7F7" w14:textId="77777777" w:rsidR="00777216" w:rsidRPr="009245CC" w:rsidRDefault="00077242">
      <w:pPr>
        <w:spacing w:after="17" w:line="259" w:lineRule="auto"/>
        <w:ind w:left="-5"/>
        <w:jc w:val="left"/>
        <w:rPr>
          <w:color w:val="auto"/>
        </w:rPr>
      </w:pPr>
      <w:r w:rsidRPr="009245CC">
        <w:rPr>
          <w:b/>
          <w:color w:val="auto"/>
        </w:rPr>
        <w:t xml:space="preserve">Elektroninių parašų tikrinimo funkcionalumas </w:t>
      </w:r>
    </w:p>
    <w:p w14:paraId="4A2C38FA" w14:textId="77777777" w:rsidR="00777216" w:rsidRPr="009245CC" w:rsidRDefault="00077242">
      <w:pPr>
        <w:pStyle w:val="Heading2"/>
        <w:ind w:left="-5"/>
        <w:rPr>
          <w:color w:val="auto"/>
        </w:rPr>
      </w:pPr>
      <w:r w:rsidRPr="009245CC">
        <w:rPr>
          <w:color w:val="auto"/>
        </w:rPr>
        <w:t xml:space="preserve">Lentelė 1 </w:t>
      </w:r>
    </w:p>
    <w:tbl>
      <w:tblPr>
        <w:tblStyle w:val="TableGrid"/>
        <w:tblW w:w="9775" w:type="dxa"/>
        <w:tblInd w:w="6" w:type="dxa"/>
        <w:tblCellMar>
          <w:top w:w="9" w:type="dxa"/>
          <w:left w:w="106" w:type="dxa"/>
          <w:right w:w="58" w:type="dxa"/>
        </w:tblCellMar>
        <w:tblLook w:val="04A0" w:firstRow="1" w:lastRow="0" w:firstColumn="1" w:lastColumn="0" w:noHBand="0" w:noVBand="1"/>
      </w:tblPr>
      <w:tblGrid>
        <w:gridCol w:w="1129"/>
        <w:gridCol w:w="4814"/>
        <w:gridCol w:w="3832"/>
      </w:tblGrid>
      <w:tr w:rsidR="009245CC" w:rsidRPr="009245CC" w14:paraId="30250A1C" w14:textId="77777777" w:rsidTr="00287E9B">
        <w:trPr>
          <w:trHeight w:val="238"/>
        </w:trPr>
        <w:tc>
          <w:tcPr>
            <w:tcW w:w="1129" w:type="dxa"/>
            <w:tcBorders>
              <w:top w:val="single" w:sz="4" w:space="0" w:color="000000"/>
              <w:left w:val="single" w:sz="4" w:space="0" w:color="000000"/>
              <w:bottom w:val="single" w:sz="4" w:space="0" w:color="000000"/>
              <w:right w:val="single" w:sz="4" w:space="0" w:color="000000"/>
            </w:tcBorders>
            <w:shd w:val="clear" w:color="auto" w:fill="D9D9D9"/>
          </w:tcPr>
          <w:p w14:paraId="1D92BE8A" w14:textId="77777777" w:rsidR="00777216" w:rsidRPr="009245CC" w:rsidRDefault="00077242">
            <w:pPr>
              <w:spacing w:after="0" w:line="259" w:lineRule="auto"/>
              <w:ind w:left="0" w:firstLine="0"/>
              <w:jc w:val="left"/>
              <w:rPr>
                <w:color w:val="auto"/>
              </w:rPr>
            </w:pPr>
            <w:r w:rsidRPr="009245CC">
              <w:rPr>
                <w:color w:val="auto"/>
              </w:rPr>
              <w:t xml:space="preserve">Nr. </w:t>
            </w:r>
          </w:p>
        </w:tc>
        <w:tc>
          <w:tcPr>
            <w:tcW w:w="4814" w:type="dxa"/>
            <w:tcBorders>
              <w:top w:val="single" w:sz="4" w:space="0" w:color="000000"/>
              <w:left w:val="single" w:sz="4" w:space="0" w:color="000000"/>
              <w:bottom w:val="single" w:sz="4" w:space="0" w:color="000000"/>
              <w:right w:val="single" w:sz="4" w:space="0" w:color="000000"/>
            </w:tcBorders>
            <w:shd w:val="clear" w:color="auto" w:fill="D9D9D9"/>
          </w:tcPr>
          <w:p w14:paraId="21A4874E" w14:textId="77777777" w:rsidR="00777216" w:rsidRPr="009245CC" w:rsidRDefault="00077242">
            <w:pPr>
              <w:spacing w:after="0" w:line="259" w:lineRule="auto"/>
              <w:ind w:left="284" w:firstLine="0"/>
              <w:jc w:val="left"/>
              <w:rPr>
                <w:color w:val="auto"/>
              </w:rPr>
            </w:pPr>
            <w:r w:rsidRPr="009245CC">
              <w:rPr>
                <w:color w:val="auto"/>
              </w:rPr>
              <w:t xml:space="preserve">Reikalavimas </w:t>
            </w:r>
          </w:p>
        </w:tc>
        <w:tc>
          <w:tcPr>
            <w:tcW w:w="3832" w:type="dxa"/>
            <w:tcBorders>
              <w:top w:val="single" w:sz="4" w:space="0" w:color="000000"/>
              <w:left w:val="single" w:sz="4" w:space="0" w:color="000000"/>
              <w:bottom w:val="single" w:sz="4" w:space="0" w:color="000000"/>
              <w:right w:val="single" w:sz="4" w:space="0" w:color="000000"/>
            </w:tcBorders>
            <w:shd w:val="clear" w:color="auto" w:fill="D9D9D9"/>
          </w:tcPr>
          <w:p w14:paraId="3FE786A4" w14:textId="77777777" w:rsidR="00777216" w:rsidRPr="009245CC" w:rsidRDefault="00077242">
            <w:pPr>
              <w:spacing w:after="0" w:line="259" w:lineRule="auto"/>
              <w:ind w:left="284" w:firstLine="0"/>
              <w:jc w:val="left"/>
              <w:rPr>
                <w:color w:val="auto"/>
              </w:rPr>
            </w:pPr>
            <w:r w:rsidRPr="009245CC">
              <w:rPr>
                <w:color w:val="auto"/>
              </w:rPr>
              <w:t xml:space="preserve">Atitikimas reikalavimui </w:t>
            </w:r>
          </w:p>
        </w:tc>
      </w:tr>
      <w:tr w:rsidR="009245CC" w:rsidRPr="009245CC" w14:paraId="0C6567D2" w14:textId="77777777" w:rsidTr="00287E9B">
        <w:trPr>
          <w:trHeight w:val="1479"/>
        </w:trPr>
        <w:tc>
          <w:tcPr>
            <w:tcW w:w="1129" w:type="dxa"/>
            <w:tcBorders>
              <w:top w:val="single" w:sz="4" w:space="0" w:color="000000"/>
              <w:left w:val="single" w:sz="4" w:space="0" w:color="000000"/>
              <w:bottom w:val="single" w:sz="4" w:space="0" w:color="000000"/>
              <w:right w:val="single" w:sz="4" w:space="0" w:color="000000"/>
            </w:tcBorders>
          </w:tcPr>
          <w:p w14:paraId="1801A76C" w14:textId="77777777" w:rsidR="00777216" w:rsidRPr="009245CC" w:rsidRDefault="00077242">
            <w:pPr>
              <w:spacing w:after="0" w:line="259" w:lineRule="auto"/>
              <w:ind w:left="0" w:firstLine="0"/>
              <w:jc w:val="left"/>
              <w:rPr>
                <w:color w:val="auto"/>
              </w:rPr>
            </w:pPr>
            <w:r w:rsidRPr="009245CC">
              <w:rPr>
                <w:color w:val="auto"/>
              </w:rPr>
              <w:t>1.</w:t>
            </w:r>
            <w:r w:rsidRPr="009245CC">
              <w:rPr>
                <w:rFonts w:ascii="Arial" w:eastAsia="Arial" w:hAnsi="Arial" w:cs="Arial"/>
                <w:color w:val="auto"/>
              </w:rPr>
              <w:t xml:space="preserve"> </w:t>
            </w:r>
            <w:r w:rsidRPr="009245CC">
              <w:rPr>
                <w:color w:val="auto"/>
              </w:rPr>
              <w:t xml:space="preserve"> </w:t>
            </w:r>
          </w:p>
        </w:tc>
        <w:tc>
          <w:tcPr>
            <w:tcW w:w="4814" w:type="dxa"/>
            <w:tcBorders>
              <w:top w:val="single" w:sz="4" w:space="0" w:color="000000"/>
              <w:left w:val="single" w:sz="4" w:space="0" w:color="000000"/>
              <w:bottom w:val="single" w:sz="4" w:space="0" w:color="000000"/>
              <w:right w:val="single" w:sz="4" w:space="0" w:color="000000"/>
            </w:tcBorders>
          </w:tcPr>
          <w:p w14:paraId="12808625" w14:textId="205781FC" w:rsidR="00287E9B" w:rsidRPr="009245CC" w:rsidRDefault="00077242" w:rsidP="00287E9B">
            <w:pPr>
              <w:spacing w:after="0" w:line="259" w:lineRule="auto"/>
              <w:ind w:left="1" w:right="54" w:firstLine="0"/>
              <w:rPr>
                <w:color w:val="auto"/>
              </w:rPr>
            </w:pPr>
            <w:r w:rsidRPr="009245CC">
              <w:rPr>
                <w:color w:val="auto"/>
              </w:rPr>
              <w:t xml:space="preserve">Integruojama pasirašymo paslauga turi užtikrinti sertifikatų patikimumo užtikrinimo paslaugų teikimą, vadovaujantis elDAS reglamento nuostatomis. </w:t>
            </w:r>
          </w:p>
        </w:tc>
        <w:tc>
          <w:tcPr>
            <w:tcW w:w="3832" w:type="dxa"/>
            <w:tcBorders>
              <w:top w:val="single" w:sz="4" w:space="0" w:color="000000"/>
              <w:left w:val="single" w:sz="4" w:space="0" w:color="000000"/>
              <w:bottom w:val="single" w:sz="4" w:space="0" w:color="000000"/>
              <w:right w:val="single" w:sz="4" w:space="0" w:color="000000"/>
            </w:tcBorders>
          </w:tcPr>
          <w:p w14:paraId="67A6FDD9" w14:textId="76E3E213" w:rsidR="00777216" w:rsidRPr="009245CC" w:rsidRDefault="00777216">
            <w:pPr>
              <w:spacing w:after="0" w:line="259" w:lineRule="auto"/>
              <w:ind w:left="1" w:right="50" w:firstLine="0"/>
              <w:rPr>
                <w:color w:val="auto"/>
              </w:rPr>
            </w:pPr>
          </w:p>
        </w:tc>
      </w:tr>
      <w:tr w:rsidR="009245CC" w:rsidRPr="009245CC" w14:paraId="285B3432" w14:textId="77777777" w:rsidTr="00287E9B">
        <w:trPr>
          <w:trHeight w:val="1390"/>
        </w:trPr>
        <w:tc>
          <w:tcPr>
            <w:tcW w:w="1129" w:type="dxa"/>
            <w:tcBorders>
              <w:top w:val="single" w:sz="4" w:space="0" w:color="000000"/>
              <w:left w:val="single" w:sz="4" w:space="0" w:color="000000"/>
              <w:bottom w:val="single" w:sz="4" w:space="0" w:color="000000"/>
              <w:right w:val="single" w:sz="4" w:space="0" w:color="000000"/>
            </w:tcBorders>
          </w:tcPr>
          <w:p w14:paraId="294C8BAD" w14:textId="77777777" w:rsidR="00777216" w:rsidRPr="009245CC" w:rsidRDefault="00077242">
            <w:pPr>
              <w:spacing w:after="0" w:line="259" w:lineRule="auto"/>
              <w:ind w:left="0" w:firstLine="0"/>
              <w:jc w:val="left"/>
              <w:rPr>
                <w:color w:val="auto"/>
              </w:rPr>
            </w:pPr>
            <w:r w:rsidRPr="009245CC">
              <w:rPr>
                <w:color w:val="auto"/>
              </w:rPr>
              <w:t>2.</w:t>
            </w:r>
            <w:r w:rsidRPr="009245CC">
              <w:rPr>
                <w:rFonts w:ascii="Arial" w:eastAsia="Arial" w:hAnsi="Arial" w:cs="Arial"/>
                <w:color w:val="auto"/>
              </w:rPr>
              <w:t xml:space="preserve"> </w:t>
            </w:r>
            <w:r w:rsidRPr="009245CC">
              <w:rPr>
                <w:color w:val="auto"/>
              </w:rPr>
              <w:t xml:space="preserve"> </w:t>
            </w:r>
          </w:p>
        </w:tc>
        <w:tc>
          <w:tcPr>
            <w:tcW w:w="4814" w:type="dxa"/>
            <w:tcBorders>
              <w:top w:val="single" w:sz="4" w:space="0" w:color="000000"/>
              <w:left w:val="single" w:sz="4" w:space="0" w:color="000000"/>
              <w:bottom w:val="single" w:sz="4" w:space="0" w:color="000000"/>
              <w:right w:val="single" w:sz="4" w:space="0" w:color="000000"/>
            </w:tcBorders>
          </w:tcPr>
          <w:p w14:paraId="78974203" w14:textId="77777777" w:rsidR="00777216" w:rsidRPr="009245CC" w:rsidRDefault="00077242">
            <w:pPr>
              <w:spacing w:after="32" w:line="238" w:lineRule="auto"/>
              <w:ind w:left="1" w:right="56" w:firstLine="0"/>
              <w:rPr>
                <w:color w:val="auto"/>
              </w:rPr>
            </w:pPr>
            <w:r w:rsidRPr="009245CC">
              <w:rPr>
                <w:color w:val="auto"/>
              </w:rPr>
              <w:t xml:space="preserve">Turi būti užtikrinamas elektroninį dokumentą pasirašiusio asmens kvalifikuoto sertifikato galiojimo patikrinimas pagal standarto RFC </w:t>
            </w:r>
          </w:p>
          <w:p w14:paraId="5DCC68F2" w14:textId="77777777" w:rsidR="00777216" w:rsidRPr="009245CC" w:rsidRDefault="00077242">
            <w:pPr>
              <w:spacing w:after="0" w:line="259" w:lineRule="auto"/>
              <w:ind w:left="1" w:right="47" w:firstLine="0"/>
              <w:rPr>
                <w:color w:val="auto"/>
              </w:rPr>
            </w:pPr>
            <w:r w:rsidRPr="009245CC">
              <w:rPr>
                <w:color w:val="auto"/>
              </w:rPr>
              <w:t xml:space="preserve">6960 „X.509 Internet Public Key Infrastructure. Online Certificate Status Protocol - (toliau - OCSP") reikalavimus. </w:t>
            </w:r>
          </w:p>
        </w:tc>
        <w:tc>
          <w:tcPr>
            <w:tcW w:w="3832" w:type="dxa"/>
            <w:tcBorders>
              <w:top w:val="single" w:sz="4" w:space="0" w:color="000000"/>
              <w:left w:val="single" w:sz="4" w:space="0" w:color="000000"/>
              <w:bottom w:val="single" w:sz="4" w:space="0" w:color="000000"/>
              <w:right w:val="single" w:sz="4" w:space="0" w:color="000000"/>
            </w:tcBorders>
          </w:tcPr>
          <w:p w14:paraId="6E0A9DF8" w14:textId="1F6ED8F7" w:rsidR="00777216" w:rsidRPr="009245CC" w:rsidRDefault="00777216">
            <w:pPr>
              <w:spacing w:after="0" w:line="259" w:lineRule="auto"/>
              <w:ind w:left="1" w:firstLine="0"/>
              <w:jc w:val="left"/>
              <w:rPr>
                <w:color w:val="auto"/>
              </w:rPr>
            </w:pPr>
          </w:p>
        </w:tc>
      </w:tr>
      <w:tr w:rsidR="009245CC" w:rsidRPr="009245CC" w14:paraId="46C32C60" w14:textId="77777777" w:rsidTr="00287E9B">
        <w:trPr>
          <w:trHeight w:val="1390"/>
        </w:trPr>
        <w:tc>
          <w:tcPr>
            <w:tcW w:w="1129" w:type="dxa"/>
            <w:tcBorders>
              <w:top w:val="single" w:sz="4" w:space="0" w:color="000000"/>
              <w:left w:val="single" w:sz="4" w:space="0" w:color="000000"/>
              <w:bottom w:val="single" w:sz="4" w:space="0" w:color="000000"/>
              <w:right w:val="single" w:sz="4" w:space="0" w:color="000000"/>
            </w:tcBorders>
          </w:tcPr>
          <w:p w14:paraId="4DEE3ACE" w14:textId="77777777" w:rsidR="00777216" w:rsidRPr="009245CC" w:rsidRDefault="00077242">
            <w:pPr>
              <w:spacing w:after="0" w:line="259" w:lineRule="auto"/>
              <w:ind w:left="0" w:firstLine="0"/>
              <w:jc w:val="left"/>
              <w:rPr>
                <w:color w:val="auto"/>
              </w:rPr>
            </w:pPr>
            <w:r w:rsidRPr="009245CC">
              <w:rPr>
                <w:color w:val="auto"/>
              </w:rPr>
              <w:t>3.</w:t>
            </w:r>
            <w:r w:rsidRPr="009245CC">
              <w:rPr>
                <w:rFonts w:ascii="Arial" w:eastAsia="Arial" w:hAnsi="Arial" w:cs="Arial"/>
                <w:color w:val="auto"/>
              </w:rPr>
              <w:t xml:space="preserve"> </w:t>
            </w:r>
            <w:r w:rsidRPr="009245CC">
              <w:rPr>
                <w:color w:val="auto"/>
              </w:rPr>
              <w:t xml:space="preserve"> </w:t>
            </w:r>
          </w:p>
        </w:tc>
        <w:tc>
          <w:tcPr>
            <w:tcW w:w="4814" w:type="dxa"/>
            <w:tcBorders>
              <w:top w:val="single" w:sz="4" w:space="0" w:color="000000"/>
              <w:left w:val="single" w:sz="4" w:space="0" w:color="000000"/>
              <w:bottom w:val="single" w:sz="4" w:space="0" w:color="000000"/>
              <w:right w:val="single" w:sz="4" w:space="0" w:color="000000"/>
            </w:tcBorders>
          </w:tcPr>
          <w:p w14:paraId="4752C61B" w14:textId="77777777" w:rsidR="00777216" w:rsidRPr="009245CC" w:rsidRDefault="00077242">
            <w:pPr>
              <w:spacing w:after="0" w:line="259" w:lineRule="auto"/>
              <w:ind w:left="1" w:right="54" w:firstLine="0"/>
              <w:rPr>
                <w:color w:val="auto"/>
              </w:rPr>
            </w:pPr>
            <w:r w:rsidRPr="009245CC">
              <w:rPr>
                <w:color w:val="auto"/>
              </w:rPr>
              <w:t xml:space="preserve">Sertifikato galiojimo tikrinimo OCSP paslaugos turi būti teikiamos naudojant HTTP protokolą taip, kaip numatyta standarte RFC 6960 „X.509 Internet Public Key Infrastructure. Online Certificate Status Protocol - OCSP". </w:t>
            </w:r>
          </w:p>
        </w:tc>
        <w:tc>
          <w:tcPr>
            <w:tcW w:w="3832" w:type="dxa"/>
            <w:tcBorders>
              <w:top w:val="single" w:sz="4" w:space="0" w:color="000000"/>
              <w:left w:val="single" w:sz="4" w:space="0" w:color="000000"/>
              <w:bottom w:val="single" w:sz="4" w:space="0" w:color="000000"/>
              <w:right w:val="single" w:sz="4" w:space="0" w:color="000000"/>
            </w:tcBorders>
          </w:tcPr>
          <w:p w14:paraId="4D86C868" w14:textId="7A863652" w:rsidR="00777216" w:rsidRPr="009245CC" w:rsidRDefault="00777216">
            <w:pPr>
              <w:spacing w:after="0" w:line="259" w:lineRule="auto"/>
              <w:ind w:left="1" w:firstLine="0"/>
              <w:rPr>
                <w:color w:val="auto"/>
              </w:rPr>
            </w:pPr>
          </w:p>
        </w:tc>
      </w:tr>
      <w:tr w:rsidR="009245CC" w:rsidRPr="009245CC" w14:paraId="690CDC28" w14:textId="77777777" w:rsidTr="00287E9B">
        <w:trPr>
          <w:trHeight w:val="947"/>
        </w:trPr>
        <w:tc>
          <w:tcPr>
            <w:tcW w:w="1129" w:type="dxa"/>
            <w:tcBorders>
              <w:top w:val="single" w:sz="4" w:space="0" w:color="000000"/>
              <w:left w:val="single" w:sz="4" w:space="0" w:color="000000"/>
              <w:bottom w:val="single" w:sz="4" w:space="0" w:color="000000"/>
              <w:right w:val="single" w:sz="4" w:space="0" w:color="000000"/>
            </w:tcBorders>
          </w:tcPr>
          <w:p w14:paraId="488A3C9C" w14:textId="77777777" w:rsidR="00777216" w:rsidRPr="009245CC" w:rsidRDefault="00077242">
            <w:pPr>
              <w:spacing w:after="0" w:line="259" w:lineRule="auto"/>
              <w:ind w:left="0" w:firstLine="0"/>
              <w:jc w:val="left"/>
              <w:rPr>
                <w:color w:val="auto"/>
              </w:rPr>
            </w:pPr>
            <w:r w:rsidRPr="009245CC">
              <w:rPr>
                <w:color w:val="auto"/>
              </w:rPr>
              <w:t>4.</w:t>
            </w:r>
            <w:r w:rsidRPr="009245CC">
              <w:rPr>
                <w:rFonts w:ascii="Arial" w:eastAsia="Arial" w:hAnsi="Arial" w:cs="Arial"/>
                <w:color w:val="auto"/>
              </w:rPr>
              <w:t xml:space="preserve"> </w:t>
            </w:r>
            <w:r w:rsidRPr="009245CC">
              <w:rPr>
                <w:color w:val="auto"/>
              </w:rPr>
              <w:t xml:space="preserve"> </w:t>
            </w:r>
          </w:p>
        </w:tc>
        <w:tc>
          <w:tcPr>
            <w:tcW w:w="4814" w:type="dxa"/>
            <w:tcBorders>
              <w:top w:val="single" w:sz="4" w:space="0" w:color="000000"/>
              <w:left w:val="single" w:sz="4" w:space="0" w:color="000000"/>
              <w:bottom w:val="single" w:sz="4" w:space="0" w:color="000000"/>
              <w:right w:val="single" w:sz="4" w:space="0" w:color="000000"/>
            </w:tcBorders>
          </w:tcPr>
          <w:p w14:paraId="7A440F6D" w14:textId="77777777" w:rsidR="00777216" w:rsidRPr="009245CC" w:rsidRDefault="00077242">
            <w:pPr>
              <w:spacing w:after="0" w:line="259" w:lineRule="auto"/>
              <w:ind w:left="1" w:firstLine="0"/>
              <w:jc w:val="left"/>
              <w:rPr>
                <w:color w:val="auto"/>
              </w:rPr>
            </w:pPr>
            <w:r w:rsidRPr="009245CC">
              <w:rPr>
                <w:color w:val="auto"/>
              </w:rPr>
              <w:t xml:space="preserve">Kiekvieno kvalifikuoto elektroninio parašo </w:t>
            </w:r>
          </w:p>
          <w:p w14:paraId="2010B1E0" w14:textId="77777777" w:rsidR="00777216" w:rsidRPr="009245CC" w:rsidRDefault="00077242">
            <w:pPr>
              <w:spacing w:after="0" w:line="259" w:lineRule="auto"/>
              <w:ind w:left="1" w:firstLine="0"/>
              <w:rPr>
                <w:color w:val="auto"/>
              </w:rPr>
            </w:pPr>
            <w:r w:rsidRPr="009245CC">
              <w:rPr>
                <w:color w:val="auto"/>
              </w:rPr>
              <w:t xml:space="preserve">sertifikato galiojimo tikrinimo paslauga turės būti teikiama ne mažiau kaip du kartus </w:t>
            </w:r>
          </w:p>
        </w:tc>
        <w:tc>
          <w:tcPr>
            <w:tcW w:w="3832" w:type="dxa"/>
            <w:tcBorders>
              <w:top w:val="single" w:sz="4" w:space="0" w:color="000000"/>
              <w:left w:val="single" w:sz="4" w:space="0" w:color="000000"/>
              <w:bottom w:val="single" w:sz="4" w:space="0" w:color="000000"/>
              <w:right w:val="single" w:sz="4" w:space="0" w:color="000000"/>
            </w:tcBorders>
          </w:tcPr>
          <w:p w14:paraId="3B8499CB" w14:textId="59F32728" w:rsidR="00777216" w:rsidRPr="009245CC" w:rsidRDefault="00777216">
            <w:pPr>
              <w:spacing w:after="0" w:line="259" w:lineRule="auto"/>
              <w:ind w:left="1" w:right="53" w:firstLine="0"/>
              <w:rPr>
                <w:color w:val="auto"/>
              </w:rPr>
            </w:pPr>
          </w:p>
        </w:tc>
      </w:tr>
      <w:tr w:rsidR="009245CC" w:rsidRPr="009245CC" w14:paraId="48B6C7E8" w14:textId="77777777" w:rsidTr="00287E9B">
        <w:trPr>
          <w:trHeight w:val="932"/>
        </w:trPr>
        <w:tc>
          <w:tcPr>
            <w:tcW w:w="1129" w:type="dxa"/>
            <w:tcBorders>
              <w:top w:val="single" w:sz="4" w:space="0" w:color="000000"/>
              <w:left w:val="single" w:sz="4" w:space="0" w:color="000000"/>
              <w:bottom w:val="single" w:sz="4" w:space="0" w:color="000000"/>
              <w:right w:val="single" w:sz="4" w:space="0" w:color="000000"/>
            </w:tcBorders>
          </w:tcPr>
          <w:p w14:paraId="2D66DB73" w14:textId="77777777" w:rsidR="00777216" w:rsidRPr="009245CC" w:rsidRDefault="00777216">
            <w:pPr>
              <w:spacing w:after="160" w:line="259" w:lineRule="auto"/>
              <w:ind w:left="0" w:firstLine="0"/>
              <w:jc w:val="left"/>
              <w:rPr>
                <w:color w:val="auto"/>
              </w:rPr>
            </w:pPr>
          </w:p>
        </w:tc>
        <w:tc>
          <w:tcPr>
            <w:tcW w:w="4814" w:type="dxa"/>
            <w:tcBorders>
              <w:top w:val="single" w:sz="4" w:space="0" w:color="000000"/>
              <w:left w:val="single" w:sz="4" w:space="0" w:color="000000"/>
              <w:bottom w:val="single" w:sz="4" w:space="0" w:color="000000"/>
              <w:right w:val="single" w:sz="4" w:space="0" w:color="000000"/>
            </w:tcBorders>
          </w:tcPr>
          <w:p w14:paraId="5DFD9A5A" w14:textId="3AD84ACB" w:rsidR="00777216" w:rsidRPr="009245CC" w:rsidRDefault="00287E9B">
            <w:pPr>
              <w:spacing w:after="0" w:line="259" w:lineRule="auto"/>
              <w:ind w:left="2" w:firstLine="0"/>
              <w:rPr>
                <w:color w:val="auto"/>
              </w:rPr>
            </w:pPr>
            <w:r w:rsidRPr="009245CC">
              <w:rPr>
                <w:color w:val="auto"/>
              </w:rPr>
              <w:t>S</w:t>
            </w:r>
            <w:r w:rsidR="00077242" w:rsidRPr="009245CC">
              <w:rPr>
                <w:color w:val="auto"/>
              </w:rPr>
              <w:t xml:space="preserve">kirtingais laiko momentais pagal sertifikato atšaukimo (angl. „grace“) laikotarpį. </w:t>
            </w:r>
          </w:p>
        </w:tc>
        <w:tc>
          <w:tcPr>
            <w:tcW w:w="3832" w:type="dxa"/>
            <w:tcBorders>
              <w:top w:val="single" w:sz="4" w:space="0" w:color="000000"/>
              <w:left w:val="single" w:sz="4" w:space="0" w:color="000000"/>
              <w:bottom w:val="single" w:sz="4" w:space="0" w:color="000000"/>
              <w:right w:val="single" w:sz="4" w:space="0" w:color="000000"/>
            </w:tcBorders>
          </w:tcPr>
          <w:p w14:paraId="651744C9" w14:textId="5EDCDC0F" w:rsidR="00777216" w:rsidRPr="009245CC" w:rsidRDefault="00777216">
            <w:pPr>
              <w:spacing w:after="0" w:line="259" w:lineRule="auto"/>
              <w:ind w:left="0" w:right="52" w:firstLine="0"/>
              <w:rPr>
                <w:color w:val="auto"/>
              </w:rPr>
            </w:pPr>
          </w:p>
        </w:tc>
      </w:tr>
    </w:tbl>
    <w:p w14:paraId="271FF6E9" w14:textId="77777777" w:rsidR="00777216" w:rsidRPr="009245CC" w:rsidRDefault="00077242">
      <w:pPr>
        <w:spacing w:after="27" w:line="259" w:lineRule="auto"/>
        <w:ind w:left="0" w:firstLine="0"/>
        <w:jc w:val="left"/>
        <w:rPr>
          <w:color w:val="auto"/>
        </w:rPr>
      </w:pPr>
      <w:r w:rsidRPr="009245CC">
        <w:rPr>
          <w:color w:val="auto"/>
        </w:rPr>
        <w:t xml:space="preserve"> </w:t>
      </w:r>
    </w:p>
    <w:p w14:paraId="10500424" w14:textId="77777777" w:rsidR="00777216" w:rsidRPr="009245CC" w:rsidRDefault="00077242">
      <w:pPr>
        <w:spacing w:after="17" w:line="259" w:lineRule="auto"/>
        <w:ind w:left="-5"/>
        <w:jc w:val="left"/>
        <w:rPr>
          <w:color w:val="auto"/>
        </w:rPr>
      </w:pPr>
      <w:r w:rsidRPr="009245CC">
        <w:rPr>
          <w:b/>
          <w:color w:val="auto"/>
        </w:rPr>
        <w:t xml:space="preserve">Pasirašymo funkcionalumas  </w:t>
      </w:r>
    </w:p>
    <w:p w14:paraId="68BB9518" w14:textId="77777777" w:rsidR="00777216" w:rsidRPr="009245CC" w:rsidRDefault="00077242">
      <w:pPr>
        <w:pStyle w:val="Heading2"/>
        <w:ind w:left="-5"/>
        <w:rPr>
          <w:color w:val="auto"/>
        </w:rPr>
      </w:pPr>
      <w:r w:rsidRPr="009245CC">
        <w:rPr>
          <w:color w:val="auto"/>
        </w:rPr>
        <w:t xml:space="preserve">Lentelė 2 </w:t>
      </w:r>
    </w:p>
    <w:tbl>
      <w:tblPr>
        <w:tblStyle w:val="TableGrid"/>
        <w:tblW w:w="9775" w:type="dxa"/>
        <w:tblInd w:w="6" w:type="dxa"/>
        <w:tblCellMar>
          <w:top w:w="7" w:type="dxa"/>
          <w:left w:w="107" w:type="dxa"/>
          <w:right w:w="6" w:type="dxa"/>
        </w:tblCellMar>
        <w:tblLook w:val="04A0" w:firstRow="1" w:lastRow="0" w:firstColumn="1" w:lastColumn="0" w:noHBand="0" w:noVBand="1"/>
      </w:tblPr>
      <w:tblGrid>
        <w:gridCol w:w="1124"/>
        <w:gridCol w:w="4819"/>
        <w:gridCol w:w="3832"/>
      </w:tblGrid>
      <w:tr w:rsidR="009245CC" w:rsidRPr="009245CC" w14:paraId="3361F891" w14:textId="77777777" w:rsidTr="00287E9B">
        <w:trPr>
          <w:trHeight w:val="238"/>
        </w:trPr>
        <w:tc>
          <w:tcPr>
            <w:tcW w:w="1124" w:type="dxa"/>
            <w:tcBorders>
              <w:top w:val="single" w:sz="4" w:space="0" w:color="000000"/>
              <w:left w:val="single" w:sz="4" w:space="0" w:color="000000"/>
              <w:bottom w:val="single" w:sz="4" w:space="0" w:color="000000"/>
              <w:right w:val="single" w:sz="4" w:space="0" w:color="000000"/>
            </w:tcBorders>
            <w:shd w:val="clear" w:color="auto" w:fill="D9D9D9"/>
          </w:tcPr>
          <w:p w14:paraId="7F53A683" w14:textId="77777777" w:rsidR="00777216" w:rsidRPr="009245CC" w:rsidRDefault="00077242">
            <w:pPr>
              <w:spacing w:after="0" w:line="259" w:lineRule="auto"/>
              <w:ind w:left="0" w:firstLine="0"/>
              <w:jc w:val="left"/>
              <w:rPr>
                <w:color w:val="auto"/>
              </w:rPr>
            </w:pPr>
            <w:r w:rsidRPr="009245CC">
              <w:rPr>
                <w:color w:val="auto"/>
              </w:rPr>
              <w:t xml:space="preserve">Nr. </w:t>
            </w:r>
          </w:p>
        </w:tc>
        <w:tc>
          <w:tcPr>
            <w:tcW w:w="4819" w:type="dxa"/>
            <w:tcBorders>
              <w:top w:val="single" w:sz="4" w:space="0" w:color="000000"/>
              <w:left w:val="single" w:sz="4" w:space="0" w:color="000000"/>
              <w:bottom w:val="single" w:sz="4" w:space="0" w:color="000000"/>
              <w:right w:val="single" w:sz="4" w:space="0" w:color="000000"/>
            </w:tcBorders>
            <w:shd w:val="clear" w:color="auto" w:fill="D9D9D9"/>
          </w:tcPr>
          <w:p w14:paraId="4727E5E7" w14:textId="77777777" w:rsidR="00777216" w:rsidRPr="009245CC" w:rsidRDefault="00077242">
            <w:pPr>
              <w:spacing w:after="0" w:line="259" w:lineRule="auto"/>
              <w:ind w:left="284" w:firstLine="0"/>
              <w:jc w:val="left"/>
              <w:rPr>
                <w:color w:val="auto"/>
              </w:rPr>
            </w:pPr>
            <w:r w:rsidRPr="009245CC">
              <w:rPr>
                <w:color w:val="auto"/>
              </w:rPr>
              <w:t xml:space="preserve">Reikalavimas </w:t>
            </w:r>
          </w:p>
        </w:tc>
        <w:tc>
          <w:tcPr>
            <w:tcW w:w="3832" w:type="dxa"/>
            <w:tcBorders>
              <w:top w:val="single" w:sz="4" w:space="0" w:color="000000"/>
              <w:left w:val="single" w:sz="4" w:space="0" w:color="000000"/>
              <w:bottom w:val="single" w:sz="4" w:space="0" w:color="000000"/>
              <w:right w:val="single" w:sz="4" w:space="0" w:color="000000"/>
            </w:tcBorders>
            <w:shd w:val="clear" w:color="auto" w:fill="D9D9D9"/>
          </w:tcPr>
          <w:p w14:paraId="60ABA190" w14:textId="77777777" w:rsidR="00777216" w:rsidRPr="009245CC" w:rsidRDefault="00077242">
            <w:pPr>
              <w:spacing w:after="0" w:line="259" w:lineRule="auto"/>
              <w:ind w:left="284" w:firstLine="0"/>
              <w:jc w:val="left"/>
              <w:rPr>
                <w:color w:val="auto"/>
              </w:rPr>
            </w:pPr>
            <w:r w:rsidRPr="009245CC">
              <w:rPr>
                <w:color w:val="auto"/>
              </w:rPr>
              <w:t xml:space="preserve">Atitikimas reikalavimui </w:t>
            </w:r>
          </w:p>
        </w:tc>
      </w:tr>
      <w:tr w:rsidR="009245CC" w:rsidRPr="009245CC" w14:paraId="0E380AB5" w14:textId="77777777" w:rsidTr="00287E9B">
        <w:trPr>
          <w:trHeight w:val="1650"/>
        </w:trPr>
        <w:tc>
          <w:tcPr>
            <w:tcW w:w="1124" w:type="dxa"/>
            <w:tcBorders>
              <w:top w:val="single" w:sz="4" w:space="0" w:color="000000"/>
              <w:left w:val="single" w:sz="4" w:space="0" w:color="000000"/>
              <w:bottom w:val="single" w:sz="4" w:space="0" w:color="000000"/>
              <w:right w:val="single" w:sz="4" w:space="0" w:color="000000"/>
            </w:tcBorders>
          </w:tcPr>
          <w:p w14:paraId="508991B1" w14:textId="77777777" w:rsidR="00777216" w:rsidRPr="009245CC" w:rsidRDefault="00077242">
            <w:pPr>
              <w:spacing w:after="0" w:line="259" w:lineRule="auto"/>
              <w:ind w:left="0" w:firstLine="0"/>
              <w:jc w:val="left"/>
              <w:rPr>
                <w:color w:val="auto"/>
              </w:rPr>
            </w:pPr>
            <w:r w:rsidRPr="009245CC">
              <w:rPr>
                <w:color w:val="auto"/>
              </w:rPr>
              <w:t>1.</w:t>
            </w:r>
            <w:r w:rsidRPr="009245CC">
              <w:rPr>
                <w:rFonts w:ascii="Arial" w:eastAsia="Arial" w:hAnsi="Arial" w:cs="Arial"/>
                <w:color w:val="auto"/>
              </w:rPr>
              <w:t xml:space="preserve"> </w:t>
            </w:r>
            <w:r w:rsidRPr="009245CC">
              <w:rPr>
                <w:color w:val="auto"/>
              </w:rPr>
              <w:t xml:space="preserve"> </w:t>
            </w:r>
          </w:p>
        </w:tc>
        <w:tc>
          <w:tcPr>
            <w:tcW w:w="4819" w:type="dxa"/>
            <w:tcBorders>
              <w:top w:val="single" w:sz="4" w:space="0" w:color="000000"/>
              <w:left w:val="single" w:sz="4" w:space="0" w:color="000000"/>
              <w:bottom w:val="single" w:sz="4" w:space="0" w:color="000000"/>
              <w:right w:val="single" w:sz="4" w:space="0" w:color="000000"/>
            </w:tcBorders>
          </w:tcPr>
          <w:p w14:paraId="48A703EC" w14:textId="77777777" w:rsidR="00777216" w:rsidRPr="009245CC" w:rsidRDefault="00077242">
            <w:pPr>
              <w:spacing w:after="0" w:line="259" w:lineRule="auto"/>
              <w:ind w:left="1" w:right="106" w:firstLine="0"/>
              <w:rPr>
                <w:color w:val="auto"/>
              </w:rPr>
            </w:pPr>
            <w:r w:rsidRPr="009245CC">
              <w:rPr>
                <w:color w:val="auto"/>
              </w:rPr>
              <w:t xml:space="preserve">Turi būti galimybė formuoti, pasirašyti, patikrinti elektroninius dokumentus, šiais nurodytais elDAS reglamentą atitinkančiais, dokumentų formatais:  </w:t>
            </w:r>
          </w:p>
          <w:p w14:paraId="4A4E5FA8" w14:textId="77777777" w:rsidR="00777216" w:rsidRPr="009245CC" w:rsidRDefault="00077242">
            <w:pPr>
              <w:numPr>
                <w:ilvl w:val="0"/>
                <w:numId w:val="1"/>
              </w:numPr>
              <w:spacing w:after="17" w:line="240" w:lineRule="auto"/>
              <w:ind w:hanging="361"/>
              <w:rPr>
                <w:color w:val="auto"/>
              </w:rPr>
            </w:pPr>
            <w:r w:rsidRPr="009245CC">
              <w:rPr>
                <w:color w:val="auto"/>
              </w:rPr>
              <w:t xml:space="preserve">Elektroninio dokumento specifikacija ADOC (ASiC standartas); </w:t>
            </w:r>
          </w:p>
          <w:p w14:paraId="3BB89197" w14:textId="77777777" w:rsidR="00777216" w:rsidRPr="009245CC" w:rsidRDefault="00077242">
            <w:pPr>
              <w:numPr>
                <w:ilvl w:val="0"/>
                <w:numId w:val="1"/>
              </w:numPr>
              <w:spacing w:after="0" w:line="259" w:lineRule="auto"/>
              <w:ind w:hanging="361"/>
              <w:rPr>
                <w:color w:val="auto"/>
              </w:rPr>
            </w:pPr>
            <w:r w:rsidRPr="009245CC">
              <w:rPr>
                <w:color w:val="auto"/>
              </w:rPr>
              <w:t xml:space="preserve">Elektroninio dokumento specifikacija PDF-LT (PAdES standartas). </w:t>
            </w:r>
          </w:p>
        </w:tc>
        <w:tc>
          <w:tcPr>
            <w:tcW w:w="3832" w:type="dxa"/>
            <w:tcBorders>
              <w:top w:val="single" w:sz="4" w:space="0" w:color="000000"/>
              <w:left w:val="single" w:sz="4" w:space="0" w:color="000000"/>
              <w:bottom w:val="single" w:sz="4" w:space="0" w:color="000000"/>
              <w:right w:val="single" w:sz="4" w:space="0" w:color="000000"/>
            </w:tcBorders>
          </w:tcPr>
          <w:p w14:paraId="32B6145D" w14:textId="6031FF19" w:rsidR="00777216" w:rsidRPr="009245CC" w:rsidRDefault="00777216">
            <w:pPr>
              <w:spacing w:after="0" w:line="259" w:lineRule="auto"/>
              <w:ind w:left="1" w:right="103" w:firstLine="0"/>
              <w:rPr>
                <w:color w:val="auto"/>
              </w:rPr>
            </w:pPr>
          </w:p>
        </w:tc>
      </w:tr>
      <w:tr w:rsidR="009245CC" w:rsidRPr="009245CC" w14:paraId="0C6DE0C8" w14:textId="77777777" w:rsidTr="00287E9B">
        <w:trPr>
          <w:trHeight w:val="1160"/>
        </w:trPr>
        <w:tc>
          <w:tcPr>
            <w:tcW w:w="1124" w:type="dxa"/>
            <w:tcBorders>
              <w:top w:val="single" w:sz="4" w:space="0" w:color="000000"/>
              <w:left w:val="single" w:sz="4" w:space="0" w:color="000000"/>
              <w:bottom w:val="single" w:sz="4" w:space="0" w:color="000000"/>
              <w:right w:val="single" w:sz="4" w:space="0" w:color="000000"/>
            </w:tcBorders>
          </w:tcPr>
          <w:p w14:paraId="16FF69D8" w14:textId="77777777" w:rsidR="00777216" w:rsidRPr="009245CC" w:rsidRDefault="00077242">
            <w:pPr>
              <w:spacing w:after="0" w:line="259" w:lineRule="auto"/>
              <w:ind w:left="0" w:firstLine="0"/>
              <w:jc w:val="left"/>
              <w:rPr>
                <w:color w:val="auto"/>
              </w:rPr>
            </w:pPr>
            <w:r w:rsidRPr="009245CC">
              <w:rPr>
                <w:color w:val="auto"/>
              </w:rPr>
              <w:t>2.</w:t>
            </w:r>
            <w:r w:rsidRPr="009245CC">
              <w:rPr>
                <w:rFonts w:ascii="Arial" w:eastAsia="Arial" w:hAnsi="Arial" w:cs="Arial"/>
                <w:color w:val="auto"/>
              </w:rPr>
              <w:t xml:space="preserve"> </w:t>
            </w:r>
            <w:r w:rsidRPr="009245CC">
              <w:rPr>
                <w:color w:val="auto"/>
              </w:rPr>
              <w:t xml:space="preserve"> </w:t>
            </w:r>
          </w:p>
        </w:tc>
        <w:tc>
          <w:tcPr>
            <w:tcW w:w="4819" w:type="dxa"/>
            <w:tcBorders>
              <w:top w:val="single" w:sz="4" w:space="0" w:color="000000"/>
              <w:left w:val="single" w:sz="4" w:space="0" w:color="000000"/>
              <w:bottom w:val="single" w:sz="4" w:space="0" w:color="000000"/>
              <w:right w:val="single" w:sz="4" w:space="0" w:color="000000"/>
            </w:tcBorders>
          </w:tcPr>
          <w:p w14:paraId="5F8C3DC3" w14:textId="77777777" w:rsidR="00777216" w:rsidRPr="009245CC" w:rsidRDefault="00077242">
            <w:pPr>
              <w:spacing w:after="0" w:line="259" w:lineRule="auto"/>
              <w:ind w:left="1" w:right="106" w:firstLine="0"/>
              <w:rPr>
                <w:color w:val="auto"/>
              </w:rPr>
            </w:pPr>
            <w:r w:rsidRPr="009245CC">
              <w:rPr>
                <w:color w:val="auto"/>
              </w:rPr>
              <w:t xml:space="preserve">Integruojama paslauga turi gebėti žiniatinklio paslaugų pagalba pateikti nurodytų dokumentų formatų struktūrą, meta duomenų informaciją bei juose esančius dokumentus. </w:t>
            </w:r>
          </w:p>
        </w:tc>
        <w:tc>
          <w:tcPr>
            <w:tcW w:w="3832" w:type="dxa"/>
            <w:tcBorders>
              <w:top w:val="single" w:sz="4" w:space="0" w:color="000000"/>
              <w:left w:val="single" w:sz="4" w:space="0" w:color="000000"/>
              <w:bottom w:val="single" w:sz="4" w:space="0" w:color="000000"/>
              <w:right w:val="single" w:sz="4" w:space="0" w:color="000000"/>
            </w:tcBorders>
          </w:tcPr>
          <w:p w14:paraId="4B11FEEE" w14:textId="79144C8D" w:rsidR="00777216" w:rsidRPr="009245CC" w:rsidRDefault="00077242">
            <w:pPr>
              <w:spacing w:after="0" w:line="259" w:lineRule="auto"/>
              <w:ind w:left="1" w:firstLine="0"/>
              <w:jc w:val="left"/>
              <w:rPr>
                <w:color w:val="auto"/>
              </w:rPr>
            </w:pPr>
            <w:r w:rsidRPr="009245CC">
              <w:rPr>
                <w:color w:val="auto"/>
              </w:rPr>
              <w:t xml:space="preserve"> </w:t>
            </w:r>
          </w:p>
        </w:tc>
      </w:tr>
      <w:tr w:rsidR="009245CC" w:rsidRPr="009245CC" w14:paraId="11435403" w14:textId="77777777" w:rsidTr="009B59B2">
        <w:trPr>
          <w:trHeight w:val="550"/>
        </w:trPr>
        <w:tc>
          <w:tcPr>
            <w:tcW w:w="9775" w:type="dxa"/>
            <w:gridSpan w:val="3"/>
            <w:tcBorders>
              <w:top w:val="single" w:sz="4" w:space="0" w:color="000000"/>
              <w:left w:val="single" w:sz="4" w:space="0" w:color="000000"/>
              <w:bottom w:val="single" w:sz="4" w:space="0" w:color="000000"/>
              <w:right w:val="single" w:sz="4" w:space="0" w:color="000000"/>
            </w:tcBorders>
          </w:tcPr>
          <w:p w14:paraId="24E78F0F" w14:textId="022DA8AF" w:rsidR="009B59B2" w:rsidRPr="009245CC" w:rsidRDefault="009B59B2">
            <w:pPr>
              <w:spacing w:after="0" w:line="259" w:lineRule="auto"/>
              <w:ind w:left="0" w:firstLine="0"/>
              <w:jc w:val="left"/>
              <w:rPr>
                <w:color w:val="auto"/>
              </w:rPr>
            </w:pPr>
            <w:r w:rsidRPr="009245CC">
              <w:rPr>
                <w:color w:val="auto"/>
              </w:rPr>
              <w:t>3.  Mobiliojo kvalifikuoto elektroninio parašo sudarymo mobiliuoju elektroniniu parašu paslaugos turi atitikti tokius reikalavimus:</w:t>
            </w:r>
          </w:p>
          <w:p w14:paraId="515A5387" w14:textId="455D8843" w:rsidR="009B59B2" w:rsidRPr="009245CC" w:rsidRDefault="009B59B2" w:rsidP="009B59B2">
            <w:pPr>
              <w:spacing w:after="0" w:line="259" w:lineRule="auto"/>
              <w:ind w:left="2465" w:firstLine="0"/>
              <w:rPr>
                <w:color w:val="auto"/>
              </w:rPr>
            </w:pPr>
          </w:p>
        </w:tc>
      </w:tr>
      <w:tr w:rsidR="009245CC" w:rsidRPr="009245CC" w14:paraId="5ED0851B" w14:textId="77777777" w:rsidTr="00287E9B">
        <w:trPr>
          <w:trHeight w:val="1159"/>
        </w:trPr>
        <w:tc>
          <w:tcPr>
            <w:tcW w:w="1124" w:type="dxa"/>
            <w:tcBorders>
              <w:top w:val="single" w:sz="4" w:space="0" w:color="000000"/>
              <w:left w:val="single" w:sz="4" w:space="0" w:color="000000"/>
              <w:bottom w:val="single" w:sz="4" w:space="0" w:color="000000"/>
              <w:right w:val="single" w:sz="4" w:space="0" w:color="000000"/>
            </w:tcBorders>
          </w:tcPr>
          <w:p w14:paraId="5EFAB521" w14:textId="77777777" w:rsidR="00777216" w:rsidRPr="009245CC" w:rsidRDefault="00077242">
            <w:pPr>
              <w:spacing w:after="0" w:line="259" w:lineRule="auto"/>
              <w:ind w:left="0" w:firstLine="0"/>
              <w:jc w:val="left"/>
              <w:rPr>
                <w:color w:val="auto"/>
              </w:rPr>
            </w:pPr>
            <w:r w:rsidRPr="009245CC">
              <w:rPr>
                <w:color w:val="auto"/>
              </w:rPr>
              <w:lastRenderedPageBreak/>
              <w:t>3.1.</w:t>
            </w:r>
            <w:r w:rsidRPr="009245CC">
              <w:rPr>
                <w:rFonts w:ascii="Arial" w:eastAsia="Arial" w:hAnsi="Arial" w:cs="Arial"/>
                <w:color w:val="auto"/>
              </w:rPr>
              <w:t xml:space="preserve"> </w:t>
            </w:r>
            <w:r w:rsidRPr="009245CC">
              <w:rPr>
                <w:color w:val="auto"/>
              </w:rPr>
              <w:t xml:space="preserve"> </w:t>
            </w:r>
          </w:p>
        </w:tc>
        <w:tc>
          <w:tcPr>
            <w:tcW w:w="4819" w:type="dxa"/>
            <w:tcBorders>
              <w:top w:val="single" w:sz="4" w:space="0" w:color="000000"/>
              <w:left w:val="single" w:sz="4" w:space="0" w:color="000000"/>
              <w:bottom w:val="single" w:sz="4" w:space="0" w:color="000000"/>
              <w:right w:val="single" w:sz="4" w:space="0" w:color="000000"/>
            </w:tcBorders>
          </w:tcPr>
          <w:p w14:paraId="53039C1D" w14:textId="77777777" w:rsidR="00777216" w:rsidRPr="009245CC" w:rsidRDefault="00077242">
            <w:pPr>
              <w:spacing w:after="2" w:line="237" w:lineRule="auto"/>
              <w:ind w:left="1" w:firstLine="0"/>
              <w:rPr>
                <w:color w:val="auto"/>
              </w:rPr>
            </w:pPr>
            <w:r w:rsidRPr="009245CC">
              <w:rPr>
                <w:color w:val="auto"/>
              </w:rPr>
              <w:t xml:space="preserve">Pasirašymo tinklinės paslaugos sąsaja turi atitikti standarto ETSI TS 102 204 V1.1.4 „Mobile Commerce </w:t>
            </w:r>
          </w:p>
          <w:p w14:paraId="4C88D84E" w14:textId="77777777" w:rsidR="00777216" w:rsidRPr="009245CC" w:rsidRDefault="00077242">
            <w:pPr>
              <w:spacing w:after="0" w:line="259" w:lineRule="auto"/>
              <w:ind w:left="1" w:right="106" w:firstLine="0"/>
              <w:rPr>
                <w:color w:val="auto"/>
              </w:rPr>
            </w:pPr>
            <w:r w:rsidRPr="009245CC">
              <w:rPr>
                <w:color w:val="auto"/>
              </w:rPr>
              <w:t xml:space="preserve">(M-COMM); Mobile Signature Service; Web Service Interface" reikalavimus. Paslauga turi apimti sertifikato gavimo ir santraukos pasirašymo funkcijas. </w:t>
            </w:r>
          </w:p>
        </w:tc>
        <w:tc>
          <w:tcPr>
            <w:tcW w:w="3832" w:type="dxa"/>
            <w:tcBorders>
              <w:top w:val="single" w:sz="4" w:space="0" w:color="000000"/>
              <w:left w:val="single" w:sz="4" w:space="0" w:color="000000"/>
              <w:bottom w:val="single" w:sz="4" w:space="0" w:color="000000"/>
              <w:right w:val="single" w:sz="4" w:space="0" w:color="000000"/>
            </w:tcBorders>
          </w:tcPr>
          <w:p w14:paraId="38DF0506" w14:textId="13023FC4" w:rsidR="00777216" w:rsidRPr="009245CC" w:rsidRDefault="00077242">
            <w:pPr>
              <w:spacing w:after="0" w:line="259" w:lineRule="auto"/>
              <w:ind w:left="1" w:right="105" w:firstLine="0"/>
              <w:rPr>
                <w:color w:val="auto"/>
              </w:rPr>
            </w:pPr>
            <w:r w:rsidRPr="009245CC">
              <w:rPr>
                <w:color w:val="auto"/>
              </w:rPr>
              <w:t xml:space="preserve"> </w:t>
            </w:r>
          </w:p>
        </w:tc>
      </w:tr>
      <w:tr w:rsidR="009245CC" w:rsidRPr="009245CC" w14:paraId="01F4458A" w14:textId="77777777" w:rsidTr="00287E9B">
        <w:trPr>
          <w:trHeight w:val="931"/>
        </w:trPr>
        <w:tc>
          <w:tcPr>
            <w:tcW w:w="1124" w:type="dxa"/>
            <w:tcBorders>
              <w:top w:val="single" w:sz="4" w:space="0" w:color="000000"/>
              <w:left w:val="single" w:sz="4" w:space="0" w:color="000000"/>
              <w:bottom w:val="single" w:sz="4" w:space="0" w:color="000000"/>
              <w:right w:val="single" w:sz="4" w:space="0" w:color="000000"/>
            </w:tcBorders>
          </w:tcPr>
          <w:p w14:paraId="2F8D909F" w14:textId="77777777" w:rsidR="00777216" w:rsidRPr="009245CC" w:rsidRDefault="00077242">
            <w:pPr>
              <w:spacing w:after="0" w:line="259" w:lineRule="auto"/>
              <w:ind w:left="0" w:firstLine="0"/>
              <w:jc w:val="left"/>
              <w:rPr>
                <w:color w:val="auto"/>
              </w:rPr>
            </w:pPr>
            <w:r w:rsidRPr="009245CC">
              <w:rPr>
                <w:color w:val="auto"/>
              </w:rPr>
              <w:t>3.3.</w:t>
            </w:r>
            <w:r w:rsidRPr="009245CC">
              <w:rPr>
                <w:rFonts w:ascii="Arial" w:eastAsia="Arial" w:hAnsi="Arial" w:cs="Arial"/>
                <w:color w:val="auto"/>
              </w:rPr>
              <w:t xml:space="preserve"> </w:t>
            </w:r>
            <w:r w:rsidRPr="009245CC">
              <w:rPr>
                <w:color w:val="auto"/>
              </w:rPr>
              <w:t xml:space="preserve"> </w:t>
            </w:r>
          </w:p>
        </w:tc>
        <w:tc>
          <w:tcPr>
            <w:tcW w:w="4819" w:type="dxa"/>
            <w:tcBorders>
              <w:top w:val="single" w:sz="4" w:space="0" w:color="000000"/>
              <w:left w:val="single" w:sz="4" w:space="0" w:color="000000"/>
              <w:bottom w:val="single" w:sz="4" w:space="0" w:color="000000"/>
              <w:right w:val="single" w:sz="4" w:space="0" w:color="000000"/>
            </w:tcBorders>
          </w:tcPr>
          <w:p w14:paraId="64F1F79B" w14:textId="77777777" w:rsidR="00777216" w:rsidRPr="009245CC" w:rsidRDefault="00077242">
            <w:pPr>
              <w:spacing w:after="0" w:line="259" w:lineRule="auto"/>
              <w:ind w:left="1" w:right="107" w:firstLine="0"/>
              <w:rPr>
                <w:color w:val="auto"/>
              </w:rPr>
            </w:pPr>
            <w:r w:rsidRPr="009245CC">
              <w:rPr>
                <w:color w:val="auto"/>
              </w:rPr>
              <w:t xml:space="preserve">Mobiliojo kvalifikuoto elektroninio parašo sudarymo mobiliuoju elektroniniu parašu paslaugos turi būti teikiamos Lietuvos respublikoje registruotų ir veiklą vykdančių mobiliojo ryšio operatorių abonentams. </w:t>
            </w:r>
          </w:p>
        </w:tc>
        <w:tc>
          <w:tcPr>
            <w:tcW w:w="3832" w:type="dxa"/>
            <w:tcBorders>
              <w:top w:val="single" w:sz="4" w:space="0" w:color="000000"/>
              <w:left w:val="single" w:sz="4" w:space="0" w:color="000000"/>
              <w:bottom w:val="single" w:sz="4" w:space="0" w:color="000000"/>
              <w:right w:val="single" w:sz="4" w:space="0" w:color="000000"/>
            </w:tcBorders>
          </w:tcPr>
          <w:p w14:paraId="31B4D8F7" w14:textId="340C0DB0" w:rsidR="00777216" w:rsidRPr="009245CC" w:rsidRDefault="00777216">
            <w:pPr>
              <w:spacing w:after="0" w:line="259" w:lineRule="auto"/>
              <w:ind w:left="1" w:right="105" w:firstLine="0"/>
              <w:rPr>
                <w:color w:val="auto"/>
              </w:rPr>
            </w:pPr>
          </w:p>
        </w:tc>
      </w:tr>
      <w:tr w:rsidR="009245CC" w:rsidRPr="009245CC" w14:paraId="60580310" w14:textId="77777777" w:rsidTr="009017F0">
        <w:trPr>
          <w:trHeight w:val="471"/>
        </w:trPr>
        <w:tc>
          <w:tcPr>
            <w:tcW w:w="9775" w:type="dxa"/>
            <w:gridSpan w:val="3"/>
            <w:tcBorders>
              <w:top w:val="single" w:sz="4" w:space="0" w:color="000000"/>
              <w:left w:val="single" w:sz="4" w:space="0" w:color="000000"/>
              <w:bottom w:val="single" w:sz="4" w:space="0" w:color="000000"/>
              <w:right w:val="single" w:sz="4" w:space="0" w:color="000000"/>
            </w:tcBorders>
          </w:tcPr>
          <w:p w14:paraId="44EA01E8" w14:textId="5E2D9E28" w:rsidR="009B59B2" w:rsidRPr="009245CC" w:rsidRDefault="009B59B2">
            <w:pPr>
              <w:spacing w:after="0" w:line="259" w:lineRule="auto"/>
              <w:ind w:left="1" w:firstLine="0"/>
              <w:jc w:val="left"/>
              <w:rPr>
                <w:color w:val="auto"/>
              </w:rPr>
            </w:pPr>
            <w:r w:rsidRPr="009245CC">
              <w:rPr>
                <w:color w:val="auto"/>
              </w:rPr>
              <w:t xml:space="preserve">4. Stacionariojo kvalifikuoto elektroninio parašo sudarymo stacionariuoju elektroniniu parašu paslaugos turi būti teikiamos naudojantiems: </w:t>
            </w:r>
          </w:p>
        </w:tc>
      </w:tr>
      <w:tr w:rsidR="009245CC" w:rsidRPr="009245CC" w14:paraId="482AF91F" w14:textId="77777777" w:rsidTr="00287E9B">
        <w:trPr>
          <w:trHeight w:val="698"/>
        </w:trPr>
        <w:tc>
          <w:tcPr>
            <w:tcW w:w="1124" w:type="dxa"/>
            <w:tcBorders>
              <w:top w:val="single" w:sz="4" w:space="0" w:color="000000"/>
              <w:left w:val="single" w:sz="4" w:space="0" w:color="000000"/>
              <w:bottom w:val="single" w:sz="4" w:space="0" w:color="000000"/>
              <w:right w:val="single" w:sz="4" w:space="0" w:color="000000"/>
            </w:tcBorders>
          </w:tcPr>
          <w:p w14:paraId="2B7A583A" w14:textId="77777777" w:rsidR="00777216" w:rsidRPr="009245CC" w:rsidRDefault="00077242">
            <w:pPr>
              <w:spacing w:after="0" w:line="259" w:lineRule="auto"/>
              <w:ind w:left="0" w:firstLine="0"/>
              <w:jc w:val="left"/>
              <w:rPr>
                <w:color w:val="auto"/>
              </w:rPr>
            </w:pPr>
            <w:r w:rsidRPr="009245CC">
              <w:rPr>
                <w:color w:val="auto"/>
              </w:rPr>
              <w:t>4.1.</w:t>
            </w:r>
            <w:r w:rsidRPr="009245CC">
              <w:rPr>
                <w:rFonts w:ascii="Arial" w:eastAsia="Arial" w:hAnsi="Arial" w:cs="Arial"/>
                <w:color w:val="auto"/>
              </w:rPr>
              <w:t xml:space="preserve"> </w:t>
            </w:r>
            <w:r w:rsidRPr="009245CC">
              <w:rPr>
                <w:color w:val="auto"/>
              </w:rPr>
              <w:t xml:space="preserve"> </w:t>
            </w:r>
          </w:p>
        </w:tc>
        <w:tc>
          <w:tcPr>
            <w:tcW w:w="4819" w:type="dxa"/>
            <w:tcBorders>
              <w:top w:val="single" w:sz="4" w:space="0" w:color="000000"/>
              <w:left w:val="single" w:sz="4" w:space="0" w:color="000000"/>
              <w:bottom w:val="single" w:sz="4" w:space="0" w:color="000000"/>
              <w:right w:val="single" w:sz="4" w:space="0" w:color="000000"/>
            </w:tcBorders>
          </w:tcPr>
          <w:p w14:paraId="0F9773A1" w14:textId="77777777" w:rsidR="00777216" w:rsidRPr="009245CC" w:rsidRDefault="00077242">
            <w:pPr>
              <w:spacing w:after="0" w:line="259" w:lineRule="auto"/>
              <w:ind w:left="1" w:right="106" w:firstLine="0"/>
              <w:rPr>
                <w:color w:val="auto"/>
              </w:rPr>
            </w:pPr>
            <w:r w:rsidRPr="009245CC">
              <w:rPr>
                <w:color w:val="auto"/>
              </w:rPr>
              <w:t xml:space="preserve">Lietuvos respublikos visų modifikacijų asmens tapatybės korteles, turinčias kvalifikuotus elektroninio parašo sertifikatus; </w:t>
            </w:r>
          </w:p>
        </w:tc>
        <w:tc>
          <w:tcPr>
            <w:tcW w:w="3832" w:type="dxa"/>
            <w:tcBorders>
              <w:top w:val="single" w:sz="4" w:space="0" w:color="000000"/>
              <w:left w:val="single" w:sz="4" w:space="0" w:color="000000"/>
              <w:bottom w:val="single" w:sz="4" w:space="0" w:color="000000"/>
              <w:right w:val="single" w:sz="4" w:space="0" w:color="000000"/>
            </w:tcBorders>
          </w:tcPr>
          <w:p w14:paraId="403B90B3" w14:textId="22B5803D" w:rsidR="00777216" w:rsidRPr="009245CC" w:rsidRDefault="00777216">
            <w:pPr>
              <w:spacing w:after="0" w:line="259" w:lineRule="auto"/>
              <w:ind w:left="1" w:firstLine="0"/>
              <w:rPr>
                <w:color w:val="auto"/>
              </w:rPr>
            </w:pPr>
          </w:p>
        </w:tc>
      </w:tr>
      <w:tr w:rsidR="009245CC" w:rsidRPr="009245CC" w14:paraId="6680017D" w14:textId="77777777" w:rsidTr="00287E9B">
        <w:trPr>
          <w:trHeight w:val="931"/>
        </w:trPr>
        <w:tc>
          <w:tcPr>
            <w:tcW w:w="1124" w:type="dxa"/>
            <w:tcBorders>
              <w:top w:val="single" w:sz="4" w:space="0" w:color="000000"/>
              <w:left w:val="single" w:sz="4" w:space="0" w:color="000000"/>
              <w:bottom w:val="single" w:sz="4" w:space="0" w:color="000000"/>
              <w:right w:val="single" w:sz="4" w:space="0" w:color="000000"/>
            </w:tcBorders>
          </w:tcPr>
          <w:p w14:paraId="33A3E8CA" w14:textId="77777777" w:rsidR="00777216" w:rsidRPr="009245CC" w:rsidRDefault="00077242">
            <w:pPr>
              <w:spacing w:after="0" w:line="259" w:lineRule="auto"/>
              <w:ind w:left="0" w:firstLine="0"/>
              <w:jc w:val="left"/>
              <w:rPr>
                <w:color w:val="auto"/>
              </w:rPr>
            </w:pPr>
            <w:r w:rsidRPr="009245CC">
              <w:rPr>
                <w:color w:val="auto"/>
              </w:rPr>
              <w:t>4.2.</w:t>
            </w:r>
            <w:r w:rsidRPr="009245CC">
              <w:rPr>
                <w:rFonts w:ascii="Arial" w:eastAsia="Arial" w:hAnsi="Arial" w:cs="Arial"/>
                <w:color w:val="auto"/>
              </w:rPr>
              <w:t xml:space="preserve"> </w:t>
            </w:r>
            <w:r w:rsidRPr="009245CC">
              <w:rPr>
                <w:color w:val="auto"/>
              </w:rPr>
              <w:t xml:space="preserve"> </w:t>
            </w:r>
          </w:p>
        </w:tc>
        <w:tc>
          <w:tcPr>
            <w:tcW w:w="4819" w:type="dxa"/>
            <w:tcBorders>
              <w:top w:val="single" w:sz="4" w:space="0" w:color="000000"/>
              <w:left w:val="single" w:sz="4" w:space="0" w:color="000000"/>
              <w:bottom w:val="single" w:sz="4" w:space="0" w:color="000000"/>
              <w:right w:val="single" w:sz="4" w:space="0" w:color="000000"/>
            </w:tcBorders>
          </w:tcPr>
          <w:p w14:paraId="32264EA6" w14:textId="0D3BA9D5" w:rsidR="00777216" w:rsidRPr="009245CC" w:rsidRDefault="00287E9B">
            <w:pPr>
              <w:spacing w:after="0" w:line="259" w:lineRule="auto"/>
              <w:ind w:left="1" w:right="102" w:firstLine="0"/>
              <w:rPr>
                <w:color w:val="auto"/>
              </w:rPr>
            </w:pPr>
            <w:r w:rsidRPr="009245CC">
              <w:rPr>
                <w:color w:val="auto"/>
              </w:rPr>
              <w:t>K</w:t>
            </w:r>
            <w:r w:rsidR="00077242" w:rsidRPr="009245CC">
              <w:rPr>
                <w:color w:val="auto"/>
              </w:rPr>
              <w:t xml:space="preserve">valifikuoto elektroninio parašo įtaisus, turinčius Lietuvos TSL įregistruotų kvalifikuotų sertifikavimo paslaugų teikėjų sudarytus elektroninio parašo sertifikatus; </w:t>
            </w:r>
          </w:p>
        </w:tc>
        <w:tc>
          <w:tcPr>
            <w:tcW w:w="3832" w:type="dxa"/>
            <w:tcBorders>
              <w:top w:val="single" w:sz="4" w:space="0" w:color="000000"/>
              <w:left w:val="single" w:sz="4" w:space="0" w:color="000000"/>
              <w:bottom w:val="single" w:sz="4" w:space="0" w:color="000000"/>
              <w:right w:val="single" w:sz="4" w:space="0" w:color="000000"/>
            </w:tcBorders>
          </w:tcPr>
          <w:p w14:paraId="02A3F1CD" w14:textId="372CAAA9" w:rsidR="00777216" w:rsidRPr="009245CC" w:rsidRDefault="00777216">
            <w:pPr>
              <w:spacing w:after="0" w:line="259" w:lineRule="auto"/>
              <w:ind w:left="1" w:right="106" w:firstLine="0"/>
              <w:rPr>
                <w:color w:val="auto"/>
              </w:rPr>
            </w:pPr>
          </w:p>
        </w:tc>
      </w:tr>
      <w:tr w:rsidR="009245CC" w:rsidRPr="009245CC" w14:paraId="60E21FC2" w14:textId="77777777" w:rsidTr="001C0345">
        <w:trPr>
          <w:trHeight w:val="470"/>
        </w:trPr>
        <w:tc>
          <w:tcPr>
            <w:tcW w:w="9775" w:type="dxa"/>
            <w:gridSpan w:val="3"/>
            <w:tcBorders>
              <w:top w:val="single" w:sz="4" w:space="0" w:color="000000"/>
              <w:left w:val="single" w:sz="4" w:space="0" w:color="000000"/>
              <w:bottom w:val="single" w:sz="4" w:space="0" w:color="000000"/>
              <w:right w:val="single" w:sz="4" w:space="0" w:color="000000"/>
            </w:tcBorders>
          </w:tcPr>
          <w:p w14:paraId="017A321E" w14:textId="587AC043" w:rsidR="00077242" w:rsidRPr="009245CC" w:rsidRDefault="00077242">
            <w:pPr>
              <w:spacing w:after="0" w:line="259" w:lineRule="auto"/>
              <w:ind w:left="0" w:firstLine="0"/>
              <w:jc w:val="left"/>
              <w:rPr>
                <w:color w:val="auto"/>
              </w:rPr>
            </w:pPr>
            <w:r w:rsidRPr="009245CC">
              <w:rPr>
                <w:color w:val="auto"/>
              </w:rPr>
              <w:t>5. Stacionariojo kvalifikuoto elektroninio parašo sudarymo tinklinė paslauga turi būti suprojektuota remiantis REST architektūros principais ir apimti šias funkcijas:</w:t>
            </w:r>
          </w:p>
          <w:p w14:paraId="62C2A934" w14:textId="51707AFF" w:rsidR="00077242" w:rsidRPr="009245CC" w:rsidRDefault="00077242" w:rsidP="00077242">
            <w:pPr>
              <w:spacing w:after="0" w:line="259" w:lineRule="auto"/>
              <w:ind w:left="2465" w:firstLine="0"/>
              <w:rPr>
                <w:color w:val="auto"/>
              </w:rPr>
            </w:pPr>
          </w:p>
        </w:tc>
      </w:tr>
      <w:tr w:rsidR="009245CC" w:rsidRPr="009245CC" w14:paraId="4B4F219E" w14:textId="77777777" w:rsidTr="00287E9B">
        <w:trPr>
          <w:trHeight w:val="1390"/>
        </w:trPr>
        <w:tc>
          <w:tcPr>
            <w:tcW w:w="1124" w:type="dxa"/>
            <w:tcBorders>
              <w:top w:val="single" w:sz="4" w:space="0" w:color="000000"/>
              <w:left w:val="single" w:sz="4" w:space="0" w:color="000000"/>
              <w:bottom w:val="single" w:sz="4" w:space="0" w:color="000000"/>
              <w:right w:val="single" w:sz="4" w:space="0" w:color="000000"/>
            </w:tcBorders>
          </w:tcPr>
          <w:p w14:paraId="5DE93695" w14:textId="77777777" w:rsidR="00777216" w:rsidRPr="009245CC" w:rsidRDefault="00077242">
            <w:pPr>
              <w:spacing w:after="0" w:line="259" w:lineRule="auto"/>
              <w:ind w:left="0" w:firstLine="0"/>
              <w:jc w:val="left"/>
              <w:rPr>
                <w:color w:val="auto"/>
              </w:rPr>
            </w:pPr>
            <w:r w:rsidRPr="009245CC">
              <w:rPr>
                <w:color w:val="auto"/>
              </w:rPr>
              <w:t>5.1.</w:t>
            </w:r>
            <w:r w:rsidRPr="009245CC">
              <w:rPr>
                <w:rFonts w:ascii="Arial" w:eastAsia="Arial" w:hAnsi="Arial" w:cs="Arial"/>
                <w:color w:val="auto"/>
              </w:rPr>
              <w:t xml:space="preserve"> </w:t>
            </w:r>
            <w:r w:rsidRPr="009245CC">
              <w:rPr>
                <w:color w:val="auto"/>
              </w:rPr>
              <w:t xml:space="preserve"> </w:t>
            </w:r>
          </w:p>
        </w:tc>
        <w:tc>
          <w:tcPr>
            <w:tcW w:w="4819" w:type="dxa"/>
            <w:tcBorders>
              <w:top w:val="single" w:sz="4" w:space="0" w:color="000000"/>
              <w:left w:val="single" w:sz="4" w:space="0" w:color="000000"/>
              <w:bottom w:val="single" w:sz="4" w:space="0" w:color="000000"/>
              <w:right w:val="single" w:sz="4" w:space="0" w:color="000000"/>
            </w:tcBorders>
          </w:tcPr>
          <w:p w14:paraId="56DFDB8D" w14:textId="77777777" w:rsidR="00777216" w:rsidRPr="009245CC" w:rsidRDefault="00077242">
            <w:pPr>
              <w:spacing w:after="1" w:line="238" w:lineRule="auto"/>
              <w:ind w:left="1" w:right="102" w:firstLine="0"/>
              <w:rPr>
                <w:color w:val="auto"/>
              </w:rPr>
            </w:pPr>
            <w:r w:rsidRPr="009245CC">
              <w:rPr>
                <w:color w:val="auto"/>
              </w:rPr>
              <w:t xml:space="preserve">Pasirašymo inicijavimą, perduodant vieną ar daugiau pasirašomų duomenų rinkinių XAdES (nuo XAdES, XAdES-T, XAdES-C, XAdES-X, XAdES-X-L iki  </w:t>
            </w:r>
          </w:p>
          <w:p w14:paraId="64F69FDD" w14:textId="77777777" w:rsidR="00777216" w:rsidRPr="009245CC" w:rsidRDefault="00077242">
            <w:pPr>
              <w:spacing w:after="0" w:line="259" w:lineRule="auto"/>
              <w:ind w:left="1" w:firstLine="0"/>
              <w:jc w:val="left"/>
              <w:rPr>
                <w:color w:val="auto"/>
              </w:rPr>
            </w:pPr>
            <w:r w:rsidRPr="009245CC">
              <w:rPr>
                <w:color w:val="auto"/>
              </w:rPr>
              <w:t xml:space="preserve">XAdES-A) ir (ar) CAdES formatais; </w:t>
            </w:r>
          </w:p>
        </w:tc>
        <w:tc>
          <w:tcPr>
            <w:tcW w:w="3832" w:type="dxa"/>
            <w:tcBorders>
              <w:top w:val="single" w:sz="4" w:space="0" w:color="000000"/>
              <w:left w:val="single" w:sz="4" w:space="0" w:color="000000"/>
              <w:bottom w:val="single" w:sz="4" w:space="0" w:color="000000"/>
              <w:right w:val="single" w:sz="4" w:space="0" w:color="000000"/>
            </w:tcBorders>
          </w:tcPr>
          <w:p w14:paraId="645FD3D9" w14:textId="5ACF9C58" w:rsidR="00777216" w:rsidRPr="009245CC" w:rsidRDefault="00777216">
            <w:pPr>
              <w:spacing w:after="0" w:line="259" w:lineRule="auto"/>
              <w:ind w:left="1" w:right="105" w:firstLine="0"/>
              <w:rPr>
                <w:color w:val="auto"/>
              </w:rPr>
            </w:pPr>
          </w:p>
        </w:tc>
      </w:tr>
      <w:tr w:rsidR="009245CC" w:rsidRPr="009245CC" w14:paraId="3AF9F0C1" w14:textId="77777777" w:rsidTr="00287E9B">
        <w:trPr>
          <w:trHeight w:val="698"/>
        </w:trPr>
        <w:tc>
          <w:tcPr>
            <w:tcW w:w="1124" w:type="dxa"/>
            <w:tcBorders>
              <w:top w:val="single" w:sz="4" w:space="0" w:color="000000"/>
              <w:left w:val="single" w:sz="4" w:space="0" w:color="000000"/>
              <w:bottom w:val="single" w:sz="4" w:space="0" w:color="000000"/>
              <w:right w:val="single" w:sz="4" w:space="0" w:color="000000"/>
            </w:tcBorders>
          </w:tcPr>
          <w:p w14:paraId="35C998EB" w14:textId="77777777" w:rsidR="00777216" w:rsidRPr="009245CC" w:rsidRDefault="00077242">
            <w:pPr>
              <w:spacing w:after="0" w:line="259" w:lineRule="auto"/>
              <w:ind w:left="0" w:firstLine="0"/>
              <w:jc w:val="left"/>
              <w:rPr>
                <w:color w:val="auto"/>
              </w:rPr>
            </w:pPr>
            <w:r w:rsidRPr="009245CC">
              <w:rPr>
                <w:color w:val="auto"/>
              </w:rPr>
              <w:t>5.2.</w:t>
            </w:r>
            <w:r w:rsidRPr="009245CC">
              <w:rPr>
                <w:rFonts w:ascii="Arial" w:eastAsia="Arial" w:hAnsi="Arial" w:cs="Arial"/>
                <w:color w:val="auto"/>
              </w:rPr>
              <w:t xml:space="preserve"> </w:t>
            </w:r>
            <w:r w:rsidRPr="009245CC">
              <w:rPr>
                <w:color w:val="auto"/>
              </w:rPr>
              <w:t xml:space="preserve"> </w:t>
            </w:r>
          </w:p>
        </w:tc>
        <w:tc>
          <w:tcPr>
            <w:tcW w:w="4819" w:type="dxa"/>
            <w:tcBorders>
              <w:top w:val="single" w:sz="4" w:space="0" w:color="000000"/>
              <w:left w:val="single" w:sz="4" w:space="0" w:color="000000"/>
              <w:bottom w:val="single" w:sz="4" w:space="0" w:color="000000"/>
              <w:right w:val="single" w:sz="4" w:space="0" w:color="000000"/>
            </w:tcBorders>
          </w:tcPr>
          <w:p w14:paraId="11FC4624" w14:textId="77777777" w:rsidR="00777216" w:rsidRPr="009245CC" w:rsidRDefault="00077242">
            <w:pPr>
              <w:spacing w:after="0" w:line="259" w:lineRule="auto"/>
              <w:ind w:left="1" w:firstLine="0"/>
              <w:rPr>
                <w:color w:val="auto"/>
              </w:rPr>
            </w:pPr>
            <w:r w:rsidRPr="009245CC">
              <w:rPr>
                <w:color w:val="auto"/>
              </w:rPr>
              <w:t xml:space="preserve">Pasirašymo rezultato ir sukurtų parašų atitinkamais formatais gavimą. </w:t>
            </w:r>
          </w:p>
        </w:tc>
        <w:tc>
          <w:tcPr>
            <w:tcW w:w="3832" w:type="dxa"/>
            <w:tcBorders>
              <w:top w:val="single" w:sz="4" w:space="0" w:color="000000"/>
              <w:left w:val="single" w:sz="4" w:space="0" w:color="000000"/>
              <w:bottom w:val="single" w:sz="4" w:space="0" w:color="000000"/>
              <w:right w:val="single" w:sz="4" w:space="0" w:color="000000"/>
            </w:tcBorders>
          </w:tcPr>
          <w:p w14:paraId="161B9398" w14:textId="69ADC325" w:rsidR="00777216" w:rsidRPr="009245CC" w:rsidRDefault="00777216">
            <w:pPr>
              <w:spacing w:after="0" w:line="259" w:lineRule="auto"/>
              <w:ind w:left="1" w:right="107" w:firstLine="0"/>
              <w:rPr>
                <w:color w:val="auto"/>
              </w:rPr>
            </w:pPr>
          </w:p>
        </w:tc>
      </w:tr>
      <w:tr w:rsidR="009245CC" w:rsidRPr="009245CC" w14:paraId="69B726FC" w14:textId="77777777" w:rsidTr="00287E9B">
        <w:trPr>
          <w:trHeight w:val="1162"/>
        </w:trPr>
        <w:tc>
          <w:tcPr>
            <w:tcW w:w="1124" w:type="dxa"/>
            <w:tcBorders>
              <w:top w:val="single" w:sz="4" w:space="0" w:color="000000"/>
              <w:left w:val="single" w:sz="4" w:space="0" w:color="000000"/>
              <w:bottom w:val="single" w:sz="4" w:space="0" w:color="000000"/>
              <w:right w:val="single" w:sz="4" w:space="0" w:color="000000"/>
            </w:tcBorders>
          </w:tcPr>
          <w:p w14:paraId="21960158" w14:textId="77777777" w:rsidR="00777216" w:rsidRPr="009245CC" w:rsidRDefault="00077242">
            <w:pPr>
              <w:spacing w:after="0" w:line="259" w:lineRule="auto"/>
              <w:ind w:left="0" w:firstLine="0"/>
              <w:jc w:val="left"/>
              <w:rPr>
                <w:color w:val="auto"/>
              </w:rPr>
            </w:pPr>
            <w:r w:rsidRPr="009245CC">
              <w:rPr>
                <w:color w:val="auto"/>
              </w:rPr>
              <w:t>6.</w:t>
            </w:r>
            <w:r w:rsidRPr="009245CC">
              <w:rPr>
                <w:rFonts w:ascii="Arial" w:eastAsia="Arial" w:hAnsi="Arial" w:cs="Arial"/>
                <w:color w:val="auto"/>
              </w:rPr>
              <w:t xml:space="preserve"> </w:t>
            </w:r>
            <w:r w:rsidRPr="009245CC">
              <w:rPr>
                <w:color w:val="auto"/>
              </w:rPr>
              <w:t xml:space="preserve"> </w:t>
            </w:r>
          </w:p>
        </w:tc>
        <w:tc>
          <w:tcPr>
            <w:tcW w:w="4819" w:type="dxa"/>
            <w:tcBorders>
              <w:top w:val="single" w:sz="4" w:space="0" w:color="000000"/>
              <w:left w:val="single" w:sz="4" w:space="0" w:color="000000"/>
              <w:bottom w:val="single" w:sz="4" w:space="0" w:color="000000"/>
              <w:right w:val="single" w:sz="4" w:space="0" w:color="000000"/>
            </w:tcBorders>
          </w:tcPr>
          <w:p w14:paraId="12BE4FA8" w14:textId="77777777" w:rsidR="00777216" w:rsidRPr="009245CC" w:rsidRDefault="00077242">
            <w:pPr>
              <w:spacing w:after="0" w:line="259" w:lineRule="auto"/>
              <w:ind w:left="1" w:right="106" w:firstLine="0"/>
              <w:rPr>
                <w:color w:val="auto"/>
              </w:rPr>
            </w:pPr>
            <w:r w:rsidRPr="009245CC">
              <w:rPr>
                <w:color w:val="auto"/>
              </w:rPr>
              <w:t xml:space="preserve">Turi būti galimybė peržiūrėti visus elektroninio dokumento turinio rinkmenų formatus ir pridedamų elektroninių dokumentų formatus, vadovaujantis Elektroninių dokumentų specifikacijomis. </w:t>
            </w:r>
          </w:p>
        </w:tc>
        <w:tc>
          <w:tcPr>
            <w:tcW w:w="3832" w:type="dxa"/>
            <w:tcBorders>
              <w:top w:val="single" w:sz="4" w:space="0" w:color="000000"/>
              <w:left w:val="single" w:sz="4" w:space="0" w:color="000000"/>
              <w:bottom w:val="single" w:sz="4" w:space="0" w:color="000000"/>
              <w:right w:val="single" w:sz="4" w:space="0" w:color="000000"/>
            </w:tcBorders>
          </w:tcPr>
          <w:p w14:paraId="43AD4830" w14:textId="55B142D3" w:rsidR="00777216" w:rsidRPr="009245CC" w:rsidRDefault="00077242">
            <w:pPr>
              <w:spacing w:after="0" w:line="259" w:lineRule="auto"/>
              <w:ind w:left="1" w:firstLine="0"/>
              <w:jc w:val="left"/>
              <w:rPr>
                <w:color w:val="auto"/>
              </w:rPr>
            </w:pPr>
            <w:r w:rsidRPr="009245CC">
              <w:rPr>
                <w:color w:val="auto"/>
              </w:rPr>
              <w:t xml:space="preserve"> </w:t>
            </w:r>
          </w:p>
        </w:tc>
      </w:tr>
      <w:tr w:rsidR="009245CC" w:rsidRPr="009245CC" w14:paraId="19DCC426" w14:textId="77777777" w:rsidTr="00287E9B">
        <w:trPr>
          <w:trHeight w:val="932"/>
        </w:trPr>
        <w:tc>
          <w:tcPr>
            <w:tcW w:w="1124" w:type="dxa"/>
            <w:tcBorders>
              <w:top w:val="single" w:sz="4" w:space="0" w:color="000000"/>
              <w:left w:val="single" w:sz="4" w:space="0" w:color="000000"/>
              <w:bottom w:val="single" w:sz="4" w:space="0" w:color="000000"/>
              <w:right w:val="single" w:sz="4" w:space="0" w:color="000000"/>
            </w:tcBorders>
          </w:tcPr>
          <w:p w14:paraId="325F91AD" w14:textId="77777777" w:rsidR="00777216" w:rsidRPr="009245CC" w:rsidRDefault="00077242">
            <w:pPr>
              <w:spacing w:after="0" w:line="259" w:lineRule="auto"/>
              <w:ind w:left="0" w:firstLine="0"/>
              <w:jc w:val="left"/>
              <w:rPr>
                <w:color w:val="auto"/>
              </w:rPr>
            </w:pPr>
            <w:r w:rsidRPr="009245CC">
              <w:rPr>
                <w:color w:val="auto"/>
              </w:rPr>
              <w:t>7.</w:t>
            </w:r>
            <w:r w:rsidRPr="009245CC">
              <w:rPr>
                <w:rFonts w:ascii="Arial" w:eastAsia="Arial" w:hAnsi="Arial" w:cs="Arial"/>
                <w:color w:val="auto"/>
              </w:rPr>
              <w:t xml:space="preserve"> </w:t>
            </w:r>
            <w:r w:rsidRPr="009245CC">
              <w:rPr>
                <w:color w:val="auto"/>
              </w:rPr>
              <w:t xml:space="preserve"> </w:t>
            </w:r>
          </w:p>
        </w:tc>
        <w:tc>
          <w:tcPr>
            <w:tcW w:w="4819" w:type="dxa"/>
            <w:tcBorders>
              <w:top w:val="single" w:sz="4" w:space="0" w:color="000000"/>
              <w:left w:val="single" w:sz="4" w:space="0" w:color="000000"/>
              <w:bottom w:val="single" w:sz="4" w:space="0" w:color="000000"/>
              <w:right w:val="single" w:sz="4" w:space="0" w:color="000000"/>
            </w:tcBorders>
          </w:tcPr>
          <w:p w14:paraId="1764648E" w14:textId="77777777" w:rsidR="00777216" w:rsidRPr="009245CC" w:rsidRDefault="00077242">
            <w:pPr>
              <w:spacing w:after="0" w:line="259" w:lineRule="auto"/>
              <w:ind w:left="0" w:right="51" w:firstLine="0"/>
              <w:rPr>
                <w:color w:val="auto"/>
              </w:rPr>
            </w:pPr>
            <w:r w:rsidRPr="009245CC">
              <w:rPr>
                <w:color w:val="auto"/>
              </w:rPr>
              <w:t xml:space="preserve">Sistema turi gebėti grąžinti pasirašytą el. parašu dokumentą atgal į Pirkėjo informacines sistemas, iš kurių dokumentas buvo pateiktas pasirašymui. </w:t>
            </w:r>
          </w:p>
        </w:tc>
        <w:tc>
          <w:tcPr>
            <w:tcW w:w="3832" w:type="dxa"/>
            <w:tcBorders>
              <w:top w:val="single" w:sz="4" w:space="0" w:color="000000"/>
              <w:left w:val="single" w:sz="4" w:space="0" w:color="000000"/>
              <w:bottom w:val="single" w:sz="4" w:space="0" w:color="000000"/>
              <w:right w:val="single" w:sz="4" w:space="0" w:color="000000"/>
            </w:tcBorders>
          </w:tcPr>
          <w:p w14:paraId="017252BD" w14:textId="0C5D74BE" w:rsidR="00777216" w:rsidRPr="009245CC" w:rsidRDefault="00777216">
            <w:pPr>
              <w:spacing w:after="0" w:line="259" w:lineRule="auto"/>
              <w:ind w:left="0" w:firstLine="0"/>
              <w:jc w:val="left"/>
              <w:rPr>
                <w:color w:val="auto"/>
              </w:rPr>
            </w:pPr>
          </w:p>
        </w:tc>
      </w:tr>
    </w:tbl>
    <w:p w14:paraId="455DB514" w14:textId="77777777" w:rsidR="00777216" w:rsidRPr="009245CC" w:rsidRDefault="00077242">
      <w:pPr>
        <w:spacing w:after="23" w:line="259" w:lineRule="auto"/>
        <w:ind w:left="142" w:firstLine="0"/>
        <w:jc w:val="left"/>
        <w:rPr>
          <w:color w:val="auto"/>
        </w:rPr>
      </w:pPr>
      <w:r w:rsidRPr="009245CC">
        <w:rPr>
          <w:b/>
          <w:color w:val="auto"/>
        </w:rPr>
        <w:t xml:space="preserve"> </w:t>
      </w:r>
    </w:p>
    <w:p w14:paraId="36F8AC5A" w14:textId="77777777" w:rsidR="00777216" w:rsidRPr="009245CC" w:rsidRDefault="00077242">
      <w:pPr>
        <w:spacing w:after="17" w:line="259" w:lineRule="auto"/>
        <w:ind w:left="-5"/>
        <w:jc w:val="left"/>
        <w:rPr>
          <w:color w:val="auto"/>
        </w:rPr>
      </w:pPr>
      <w:r w:rsidRPr="009245CC">
        <w:rPr>
          <w:b/>
          <w:color w:val="auto"/>
        </w:rPr>
        <w:t xml:space="preserve">Laiko žymų funkcionalumas </w:t>
      </w:r>
    </w:p>
    <w:p w14:paraId="7CF8C006" w14:textId="77777777" w:rsidR="00777216" w:rsidRPr="009245CC" w:rsidRDefault="00077242">
      <w:pPr>
        <w:pStyle w:val="Heading2"/>
        <w:ind w:left="-5"/>
        <w:rPr>
          <w:color w:val="auto"/>
        </w:rPr>
      </w:pPr>
      <w:r w:rsidRPr="009245CC">
        <w:rPr>
          <w:color w:val="auto"/>
        </w:rPr>
        <w:t>Lentelė 3</w:t>
      </w:r>
      <w:r w:rsidRPr="009245CC">
        <w:rPr>
          <w:b w:val="0"/>
          <w:color w:val="auto"/>
        </w:rPr>
        <w:t xml:space="preserve"> </w:t>
      </w:r>
    </w:p>
    <w:tbl>
      <w:tblPr>
        <w:tblStyle w:val="TableGrid"/>
        <w:tblW w:w="9775" w:type="dxa"/>
        <w:tblInd w:w="6" w:type="dxa"/>
        <w:tblCellMar>
          <w:top w:w="9" w:type="dxa"/>
          <w:left w:w="107" w:type="dxa"/>
          <w:right w:w="13" w:type="dxa"/>
        </w:tblCellMar>
        <w:tblLook w:val="04A0" w:firstRow="1" w:lastRow="0" w:firstColumn="1" w:lastColumn="0" w:noHBand="0" w:noVBand="1"/>
      </w:tblPr>
      <w:tblGrid>
        <w:gridCol w:w="1129"/>
        <w:gridCol w:w="4820"/>
        <w:gridCol w:w="3826"/>
      </w:tblGrid>
      <w:tr w:rsidR="009245CC" w:rsidRPr="009245CC" w14:paraId="3AE6CD2A" w14:textId="77777777" w:rsidTr="0051427B">
        <w:trPr>
          <w:trHeight w:val="238"/>
        </w:trPr>
        <w:tc>
          <w:tcPr>
            <w:tcW w:w="1129" w:type="dxa"/>
            <w:tcBorders>
              <w:top w:val="single" w:sz="4" w:space="0" w:color="000000"/>
              <w:left w:val="single" w:sz="4" w:space="0" w:color="000000"/>
              <w:bottom w:val="single" w:sz="4" w:space="0" w:color="000000"/>
              <w:right w:val="single" w:sz="4" w:space="0" w:color="000000"/>
            </w:tcBorders>
            <w:shd w:val="clear" w:color="auto" w:fill="D9D9D9"/>
          </w:tcPr>
          <w:p w14:paraId="6DEBA362" w14:textId="77777777" w:rsidR="00777216" w:rsidRPr="009245CC" w:rsidRDefault="00077242">
            <w:pPr>
              <w:spacing w:after="0" w:line="259" w:lineRule="auto"/>
              <w:ind w:left="0" w:firstLine="0"/>
              <w:jc w:val="left"/>
              <w:rPr>
                <w:color w:val="auto"/>
              </w:rPr>
            </w:pPr>
            <w:r w:rsidRPr="009245CC">
              <w:rPr>
                <w:color w:val="auto"/>
              </w:rPr>
              <w:t xml:space="preserve">Nr. </w:t>
            </w:r>
          </w:p>
        </w:tc>
        <w:tc>
          <w:tcPr>
            <w:tcW w:w="4820" w:type="dxa"/>
            <w:tcBorders>
              <w:top w:val="single" w:sz="4" w:space="0" w:color="000000"/>
              <w:left w:val="single" w:sz="4" w:space="0" w:color="000000"/>
              <w:bottom w:val="single" w:sz="4" w:space="0" w:color="000000"/>
              <w:right w:val="single" w:sz="4" w:space="0" w:color="000000"/>
            </w:tcBorders>
            <w:shd w:val="clear" w:color="auto" w:fill="D9D9D9"/>
          </w:tcPr>
          <w:p w14:paraId="03E7D486" w14:textId="77777777" w:rsidR="00777216" w:rsidRPr="009245CC" w:rsidRDefault="00077242">
            <w:pPr>
              <w:spacing w:after="0" w:line="259" w:lineRule="auto"/>
              <w:ind w:left="284" w:firstLine="0"/>
              <w:jc w:val="left"/>
              <w:rPr>
                <w:color w:val="auto"/>
              </w:rPr>
            </w:pPr>
            <w:r w:rsidRPr="009245CC">
              <w:rPr>
                <w:color w:val="auto"/>
              </w:rPr>
              <w:t xml:space="preserve">Reikalavimas </w:t>
            </w:r>
          </w:p>
        </w:tc>
        <w:tc>
          <w:tcPr>
            <w:tcW w:w="3826" w:type="dxa"/>
            <w:tcBorders>
              <w:top w:val="single" w:sz="4" w:space="0" w:color="000000"/>
              <w:left w:val="single" w:sz="4" w:space="0" w:color="000000"/>
              <w:bottom w:val="single" w:sz="4" w:space="0" w:color="000000"/>
              <w:right w:val="single" w:sz="4" w:space="0" w:color="000000"/>
            </w:tcBorders>
            <w:shd w:val="clear" w:color="auto" w:fill="D9D9D9"/>
          </w:tcPr>
          <w:p w14:paraId="6FD0DE23" w14:textId="77777777" w:rsidR="00777216" w:rsidRPr="009245CC" w:rsidRDefault="00077242">
            <w:pPr>
              <w:spacing w:after="0" w:line="259" w:lineRule="auto"/>
              <w:ind w:left="284" w:firstLine="0"/>
              <w:jc w:val="left"/>
              <w:rPr>
                <w:color w:val="auto"/>
              </w:rPr>
            </w:pPr>
            <w:r w:rsidRPr="009245CC">
              <w:rPr>
                <w:color w:val="auto"/>
              </w:rPr>
              <w:t xml:space="preserve">Atitikimas reikalavimui </w:t>
            </w:r>
          </w:p>
        </w:tc>
      </w:tr>
      <w:tr w:rsidR="009245CC" w:rsidRPr="009245CC" w14:paraId="093DAFFE" w14:textId="77777777" w:rsidTr="0051427B">
        <w:trPr>
          <w:trHeight w:val="1621"/>
        </w:trPr>
        <w:tc>
          <w:tcPr>
            <w:tcW w:w="1129" w:type="dxa"/>
            <w:tcBorders>
              <w:top w:val="single" w:sz="4" w:space="0" w:color="000000"/>
              <w:left w:val="single" w:sz="4" w:space="0" w:color="000000"/>
              <w:bottom w:val="single" w:sz="4" w:space="0" w:color="000000"/>
              <w:right w:val="single" w:sz="4" w:space="0" w:color="000000"/>
            </w:tcBorders>
          </w:tcPr>
          <w:p w14:paraId="4359A630" w14:textId="77777777" w:rsidR="00777216" w:rsidRPr="009245CC" w:rsidRDefault="00077242">
            <w:pPr>
              <w:spacing w:after="0" w:line="259" w:lineRule="auto"/>
              <w:ind w:left="0" w:firstLine="0"/>
              <w:jc w:val="left"/>
              <w:rPr>
                <w:color w:val="auto"/>
              </w:rPr>
            </w:pPr>
            <w:r w:rsidRPr="009245CC">
              <w:rPr>
                <w:color w:val="auto"/>
              </w:rPr>
              <w:t>1.</w:t>
            </w:r>
            <w:r w:rsidRPr="009245CC">
              <w:rPr>
                <w:rFonts w:ascii="Arial" w:eastAsia="Arial" w:hAnsi="Arial" w:cs="Arial"/>
                <w:color w:val="auto"/>
              </w:rPr>
              <w:t xml:space="preserve"> </w:t>
            </w:r>
            <w:r w:rsidRPr="009245CC">
              <w:rPr>
                <w:color w:val="auto"/>
              </w:rPr>
              <w:t xml:space="preserve"> </w:t>
            </w:r>
          </w:p>
        </w:tc>
        <w:tc>
          <w:tcPr>
            <w:tcW w:w="4820" w:type="dxa"/>
            <w:tcBorders>
              <w:top w:val="single" w:sz="4" w:space="0" w:color="000000"/>
              <w:left w:val="single" w:sz="4" w:space="0" w:color="000000"/>
              <w:bottom w:val="single" w:sz="4" w:space="0" w:color="000000"/>
              <w:right w:val="single" w:sz="4" w:space="0" w:color="000000"/>
            </w:tcBorders>
          </w:tcPr>
          <w:p w14:paraId="614968C9" w14:textId="77777777" w:rsidR="00777216" w:rsidRPr="009245CC" w:rsidRDefault="00077242">
            <w:pPr>
              <w:spacing w:after="0" w:line="259" w:lineRule="auto"/>
              <w:ind w:left="1" w:right="98" w:firstLine="0"/>
              <w:rPr>
                <w:color w:val="auto"/>
              </w:rPr>
            </w:pPr>
            <w:r w:rsidRPr="009245CC">
              <w:rPr>
                <w:color w:val="auto"/>
              </w:rPr>
              <w:t>Integruojama pasirašymo ir el. spaudų paslauga turi teikti kvalifikuotų laiko žymų tarnybų teikiamas laiko žymas. Pasirašymo paslaugos tiekėjo sistema turi turėti integracijas bent su dviem (2) kvalifikuotomis laiko žymų tarnybomis ir turi mokėti automatiškai perjungti kreipinius, sutrikus vienai iš kvalifikuotų laiko žymų tarnybos veiklų.</w:t>
            </w:r>
            <w:r w:rsidRPr="009245CC">
              <w:rPr>
                <w:b/>
                <w:color w:val="auto"/>
              </w:rPr>
              <w:t xml:space="preserve"> </w:t>
            </w:r>
          </w:p>
        </w:tc>
        <w:tc>
          <w:tcPr>
            <w:tcW w:w="3826" w:type="dxa"/>
            <w:tcBorders>
              <w:top w:val="single" w:sz="4" w:space="0" w:color="000000"/>
              <w:left w:val="single" w:sz="4" w:space="0" w:color="000000"/>
              <w:bottom w:val="single" w:sz="4" w:space="0" w:color="000000"/>
              <w:right w:val="single" w:sz="4" w:space="0" w:color="000000"/>
            </w:tcBorders>
          </w:tcPr>
          <w:p w14:paraId="5845CFB1" w14:textId="0FAB701E" w:rsidR="00777216" w:rsidRPr="009245CC" w:rsidRDefault="00777216">
            <w:pPr>
              <w:spacing w:after="0" w:line="259" w:lineRule="auto"/>
              <w:ind w:left="1" w:right="98" w:firstLine="0"/>
              <w:rPr>
                <w:color w:val="auto"/>
              </w:rPr>
            </w:pPr>
          </w:p>
        </w:tc>
      </w:tr>
      <w:tr w:rsidR="009245CC" w:rsidRPr="009245CC" w14:paraId="4030D027" w14:textId="77777777" w:rsidTr="0051427B">
        <w:trPr>
          <w:trHeight w:val="698"/>
        </w:trPr>
        <w:tc>
          <w:tcPr>
            <w:tcW w:w="1129" w:type="dxa"/>
            <w:tcBorders>
              <w:top w:val="single" w:sz="4" w:space="0" w:color="000000"/>
              <w:left w:val="single" w:sz="4" w:space="0" w:color="000000"/>
              <w:bottom w:val="single" w:sz="4" w:space="0" w:color="000000"/>
              <w:right w:val="single" w:sz="4" w:space="0" w:color="000000"/>
            </w:tcBorders>
          </w:tcPr>
          <w:p w14:paraId="1E954BF6" w14:textId="77777777" w:rsidR="00777216" w:rsidRPr="009245CC" w:rsidRDefault="00077242">
            <w:pPr>
              <w:spacing w:after="0" w:line="259" w:lineRule="auto"/>
              <w:ind w:left="0" w:firstLine="0"/>
              <w:jc w:val="left"/>
              <w:rPr>
                <w:color w:val="auto"/>
              </w:rPr>
            </w:pPr>
            <w:r w:rsidRPr="009245CC">
              <w:rPr>
                <w:color w:val="auto"/>
              </w:rPr>
              <w:t>2.</w:t>
            </w:r>
            <w:r w:rsidRPr="009245CC">
              <w:rPr>
                <w:rFonts w:ascii="Arial" w:eastAsia="Arial" w:hAnsi="Arial" w:cs="Arial"/>
                <w:color w:val="auto"/>
              </w:rPr>
              <w:t xml:space="preserve"> </w:t>
            </w:r>
            <w:r w:rsidRPr="009245CC">
              <w:rPr>
                <w:color w:val="auto"/>
              </w:rPr>
              <w:t xml:space="preserve"> </w:t>
            </w:r>
          </w:p>
        </w:tc>
        <w:tc>
          <w:tcPr>
            <w:tcW w:w="4820" w:type="dxa"/>
            <w:tcBorders>
              <w:top w:val="single" w:sz="4" w:space="0" w:color="000000"/>
              <w:left w:val="single" w:sz="4" w:space="0" w:color="000000"/>
              <w:bottom w:val="single" w:sz="4" w:space="0" w:color="000000"/>
              <w:right w:val="single" w:sz="4" w:space="0" w:color="000000"/>
            </w:tcBorders>
          </w:tcPr>
          <w:p w14:paraId="608FE80B" w14:textId="77777777" w:rsidR="00777216" w:rsidRPr="009245CC" w:rsidRDefault="00077242">
            <w:pPr>
              <w:spacing w:after="0" w:line="259" w:lineRule="auto"/>
              <w:ind w:left="1" w:right="101" w:firstLine="0"/>
              <w:rPr>
                <w:color w:val="auto"/>
              </w:rPr>
            </w:pPr>
            <w:r w:rsidRPr="009245CC">
              <w:rPr>
                <w:color w:val="auto"/>
              </w:rPr>
              <w:t xml:space="preserve">Kvalifikuota laiko žyma turi gebėti paženklinti kvalifikuotą elektroninį parašą, kartu su visais pasirašytais jo duomenimis. </w:t>
            </w:r>
          </w:p>
        </w:tc>
        <w:tc>
          <w:tcPr>
            <w:tcW w:w="3826" w:type="dxa"/>
            <w:tcBorders>
              <w:top w:val="single" w:sz="4" w:space="0" w:color="000000"/>
              <w:left w:val="single" w:sz="4" w:space="0" w:color="000000"/>
              <w:bottom w:val="single" w:sz="4" w:space="0" w:color="000000"/>
              <w:right w:val="single" w:sz="4" w:space="0" w:color="000000"/>
            </w:tcBorders>
          </w:tcPr>
          <w:p w14:paraId="0BC5D95F" w14:textId="0AA9DF6B" w:rsidR="00777216" w:rsidRPr="009245CC" w:rsidRDefault="00777216">
            <w:pPr>
              <w:spacing w:after="0" w:line="259" w:lineRule="auto"/>
              <w:ind w:left="1" w:right="97" w:firstLine="0"/>
              <w:rPr>
                <w:color w:val="auto"/>
              </w:rPr>
            </w:pPr>
          </w:p>
        </w:tc>
      </w:tr>
      <w:tr w:rsidR="009245CC" w:rsidRPr="009245CC" w14:paraId="5FA71049" w14:textId="77777777" w:rsidTr="0051427B">
        <w:trPr>
          <w:trHeight w:val="701"/>
        </w:trPr>
        <w:tc>
          <w:tcPr>
            <w:tcW w:w="1129" w:type="dxa"/>
            <w:tcBorders>
              <w:top w:val="single" w:sz="4" w:space="0" w:color="000000"/>
              <w:left w:val="single" w:sz="4" w:space="0" w:color="000000"/>
              <w:bottom w:val="single" w:sz="4" w:space="0" w:color="000000"/>
              <w:right w:val="single" w:sz="4" w:space="0" w:color="000000"/>
            </w:tcBorders>
          </w:tcPr>
          <w:p w14:paraId="2BAE3C50" w14:textId="77777777" w:rsidR="00777216" w:rsidRPr="009245CC" w:rsidRDefault="00077242">
            <w:pPr>
              <w:spacing w:after="0" w:line="259" w:lineRule="auto"/>
              <w:ind w:left="0" w:firstLine="0"/>
              <w:jc w:val="left"/>
              <w:rPr>
                <w:color w:val="auto"/>
              </w:rPr>
            </w:pPr>
            <w:r w:rsidRPr="009245CC">
              <w:rPr>
                <w:color w:val="auto"/>
              </w:rPr>
              <w:t>3.</w:t>
            </w:r>
            <w:r w:rsidRPr="009245CC">
              <w:rPr>
                <w:rFonts w:ascii="Arial" w:eastAsia="Arial" w:hAnsi="Arial" w:cs="Arial"/>
                <w:color w:val="auto"/>
              </w:rPr>
              <w:t xml:space="preserve"> </w:t>
            </w:r>
            <w:r w:rsidRPr="009245CC">
              <w:rPr>
                <w:color w:val="auto"/>
              </w:rPr>
              <w:t xml:space="preserve"> </w:t>
            </w:r>
          </w:p>
        </w:tc>
        <w:tc>
          <w:tcPr>
            <w:tcW w:w="4820" w:type="dxa"/>
            <w:tcBorders>
              <w:top w:val="single" w:sz="4" w:space="0" w:color="000000"/>
              <w:left w:val="single" w:sz="4" w:space="0" w:color="000000"/>
              <w:bottom w:val="single" w:sz="4" w:space="0" w:color="000000"/>
              <w:right w:val="single" w:sz="4" w:space="0" w:color="000000"/>
            </w:tcBorders>
          </w:tcPr>
          <w:p w14:paraId="564CA23A" w14:textId="77777777" w:rsidR="00777216" w:rsidRPr="009245CC" w:rsidRDefault="00077242">
            <w:pPr>
              <w:spacing w:after="0" w:line="259" w:lineRule="auto"/>
              <w:ind w:left="1" w:firstLine="0"/>
              <w:rPr>
                <w:color w:val="auto"/>
              </w:rPr>
            </w:pPr>
            <w:r w:rsidRPr="009245CC">
              <w:rPr>
                <w:color w:val="auto"/>
              </w:rPr>
              <w:t xml:space="preserve">Kvalifikuotos laiko žymų paslaugos turi atitikti eIDAS reglamento reikalavimus. </w:t>
            </w:r>
          </w:p>
        </w:tc>
        <w:tc>
          <w:tcPr>
            <w:tcW w:w="3826" w:type="dxa"/>
            <w:tcBorders>
              <w:top w:val="single" w:sz="4" w:space="0" w:color="000000"/>
              <w:left w:val="single" w:sz="4" w:space="0" w:color="000000"/>
              <w:bottom w:val="single" w:sz="4" w:space="0" w:color="000000"/>
              <w:right w:val="single" w:sz="4" w:space="0" w:color="000000"/>
            </w:tcBorders>
          </w:tcPr>
          <w:p w14:paraId="5924463A" w14:textId="324CAC91" w:rsidR="00777216" w:rsidRPr="009245CC" w:rsidRDefault="00077242">
            <w:pPr>
              <w:spacing w:after="0" w:line="259" w:lineRule="auto"/>
              <w:ind w:left="1" w:firstLine="0"/>
              <w:jc w:val="left"/>
              <w:rPr>
                <w:color w:val="auto"/>
              </w:rPr>
            </w:pPr>
            <w:r w:rsidRPr="009245CC">
              <w:rPr>
                <w:color w:val="auto"/>
              </w:rPr>
              <w:t xml:space="preserve"> </w:t>
            </w:r>
          </w:p>
        </w:tc>
      </w:tr>
      <w:tr w:rsidR="009245CC" w:rsidRPr="009245CC" w14:paraId="6371BF0C" w14:textId="77777777" w:rsidTr="0051427B">
        <w:trPr>
          <w:trHeight w:val="1159"/>
        </w:trPr>
        <w:tc>
          <w:tcPr>
            <w:tcW w:w="1129" w:type="dxa"/>
            <w:tcBorders>
              <w:top w:val="single" w:sz="4" w:space="0" w:color="000000"/>
              <w:left w:val="single" w:sz="4" w:space="0" w:color="000000"/>
              <w:bottom w:val="single" w:sz="4" w:space="0" w:color="000000"/>
              <w:right w:val="single" w:sz="4" w:space="0" w:color="000000"/>
            </w:tcBorders>
          </w:tcPr>
          <w:p w14:paraId="2728ABF8" w14:textId="77777777" w:rsidR="00777216" w:rsidRPr="009245CC" w:rsidRDefault="00077242">
            <w:pPr>
              <w:spacing w:after="0" w:line="259" w:lineRule="auto"/>
              <w:ind w:left="0" w:firstLine="0"/>
              <w:jc w:val="left"/>
              <w:rPr>
                <w:color w:val="auto"/>
              </w:rPr>
            </w:pPr>
            <w:r w:rsidRPr="009245CC">
              <w:rPr>
                <w:color w:val="auto"/>
              </w:rPr>
              <w:lastRenderedPageBreak/>
              <w:t>4.</w:t>
            </w:r>
            <w:r w:rsidRPr="009245CC">
              <w:rPr>
                <w:rFonts w:ascii="Arial" w:eastAsia="Arial" w:hAnsi="Arial" w:cs="Arial"/>
                <w:color w:val="auto"/>
              </w:rPr>
              <w:t xml:space="preserve"> </w:t>
            </w:r>
            <w:r w:rsidRPr="009245CC">
              <w:rPr>
                <w:color w:val="auto"/>
              </w:rPr>
              <w:t xml:space="preserve"> </w:t>
            </w:r>
          </w:p>
        </w:tc>
        <w:tc>
          <w:tcPr>
            <w:tcW w:w="4820" w:type="dxa"/>
            <w:tcBorders>
              <w:top w:val="single" w:sz="4" w:space="0" w:color="000000"/>
              <w:left w:val="single" w:sz="4" w:space="0" w:color="000000"/>
              <w:bottom w:val="single" w:sz="4" w:space="0" w:color="000000"/>
              <w:right w:val="single" w:sz="4" w:space="0" w:color="000000"/>
            </w:tcBorders>
          </w:tcPr>
          <w:p w14:paraId="5E5A0EB3" w14:textId="77777777" w:rsidR="00777216" w:rsidRPr="009245CC" w:rsidRDefault="00077242">
            <w:pPr>
              <w:spacing w:after="0" w:line="259" w:lineRule="auto"/>
              <w:ind w:left="1" w:right="97" w:firstLine="0"/>
              <w:rPr>
                <w:color w:val="auto"/>
              </w:rPr>
            </w:pPr>
            <w:r w:rsidRPr="009245CC">
              <w:rPr>
                <w:color w:val="auto"/>
              </w:rPr>
              <w:t xml:space="preserve">Kvalifikuotų laiko žymų paslaugos turi atitikti standartą ETSI EN 319 421, anksčiau skelbtu kaip ETSI TS 102 023 ir perimtu kaip LST ETSI TS 102 023 „Strateginiai reikalavimai, keliami laiko žymėjimo paslaugų teikėjams". </w:t>
            </w:r>
          </w:p>
        </w:tc>
        <w:tc>
          <w:tcPr>
            <w:tcW w:w="3826" w:type="dxa"/>
            <w:tcBorders>
              <w:top w:val="single" w:sz="4" w:space="0" w:color="000000"/>
              <w:left w:val="single" w:sz="4" w:space="0" w:color="000000"/>
              <w:bottom w:val="single" w:sz="4" w:space="0" w:color="000000"/>
              <w:right w:val="single" w:sz="4" w:space="0" w:color="000000"/>
            </w:tcBorders>
          </w:tcPr>
          <w:p w14:paraId="3FF2DF6A" w14:textId="5B88F027" w:rsidR="00777216" w:rsidRPr="009245CC" w:rsidRDefault="00777216">
            <w:pPr>
              <w:spacing w:after="0" w:line="259" w:lineRule="auto"/>
              <w:ind w:left="1" w:right="97" w:firstLine="0"/>
              <w:rPr>
                <w:color w:val="auto"/>
              </w:rPr>
            </w:pPr>
          </w:p>
        </w:tc>
      </w:tr>
      <w:tr w:rsidR="009245CC" w:rsidRPr="009245CC" w14:paraId="7C146AD8" w14:textId="77777777" w:rsidTr="0051427B">
        <w:trPr>
          <w:trHeight w:val="931"/>
        </w:trPr>
        <w:tc>
          <w:tcPr>
            <w:tcW w:w="1129" w:type="dxa"/>
            <w:tcBorders>
              <w:top w:val="single" w:sz="4" w:space="0" w:color="000000"/>
              <w:left w:val="single" w:sz="4" w:space="0" w:color="000000"/>
              <w:bottom w:val="single" w:sz="4" w:space="0" w:color="000000"/>
              <w:right w:val="single" w:sz="4" w:space="0" w:color="000000"/>
            </w:tcBorders>
          </w:tcPr>
          <w:p w14:paraId="1DBB0B86" w14:textId="77777777" w:rsidR="00777216" w:rsidRPr="009245CC" w:rsidRDefault="00077242">
            <w:pPr>
              <w:spacing w:after="0" w:line="259" w:lineRule="auto"/>
              <w:ind w:left="0" w:firstLine="0"/>
              <w:jc w:val="left"/>
              <w:rPr>
                <w:color w:val="auto"/>
              </w:rPr>
            </w:pPr>
            <w:r w:rsidRPr="009245CC">
              <w:rPr>
                <w:color w:val="auto"/>
              </w:rPr>
              <w:t>5.</w:t>
            </w:r>
            <w:r w:rsidRPr="009245CC">
              <w:rPr>
                <w:rFonts w:ascii="Arial" w:eastAsia="Arial" w:hAnsi="Arial" w:cs="Arial"/>
                <w:color w:val="auto"/>
              </w:rPr>
              <w:t xml:space="preserve"> </w:t>
            </w:r>
            <w:r w:rsidRPr="009245CC">
              <w:rPr>
                <w:color w:val="auto"/>
              </w:rPr>
              <w:t xml:space="preserve"> </w:t>
            </w:r>
          </w:p>
        </w:tc>
        <w:tc>
          <w:tcPr>
            <w:tcW w:w="4820" w:type="dxa"/>
            <w:tcBorders>
              <w:top w:val="single" w:sz="4" w:space="0" w:color="000000"/>
              <w:left w:val="single" w:sz="4" w:space="0" w:color="000000"/>
              <w:bottom w:val="single" w:sz="4" w:space="0" w:color="000000"/>
              <w:right w:val="single" w:sz="4" w:space="0" w:color="000000"/>
            </w:tcBorders>
          </w:tcPr>
          <w:p w14:paraId="2BB5D731" w14:textId="77777777" w:rsidR="00777216" w:rsidRPr="009245CC" w:rsidRDefault="00077242">
            <w:pPr>
              <w:spacing w:after="0" w:line="240" w:lineRule="auto"/>
              <w:ind w:left="1" w:right="99" w:firstLine="0"/>
              <w:rPr>
                <w:color w:val="auto"/>
              </w:rPr>
            </w:pPr>
            <w:r w:rsidRPr="009245CC">
              <w:rPr>
                <w:color w:val="auto"/>
              </w:rPr>
              <w:t xml:space="preserve">Kvalifikuotų laiko žymų paslaugos turi atitikti standartą ETSI EN 319 422, anksčiau skelbtu kaip ETSI TS 101 861 ir perimtu kaip LST ETSI TS 101 861 „Laiko žymėjimo </w:t>
            </w:r>
          </w:p>
          <w:p w14:paraId="7A0D3F86" w14:textId="77777777" w:rsidR="00777216" w:rsidRPr="009245CC" w:rsidRDefault="00077242">
            <w:pPr>
              <w:spacing w:after="0" w:line="259" w:lineRule="auto"/>
              <w:ind w:left="1" w:firstLine="0"/>
              <w:jc w:val="left"/>
              <w:rPr>
                <w:color w:val="auto"/>
              </w:rPr>
            </w:pPr>
            <w:r w:rsidRPr="009245CC">
              <w:rPr>
                <w:color w:val="auto"/>
              </w:rPr>
              <w:t xml:space="preserve">profilis" </w:t>
            </w:r>
          </w:p>
        </w:tc>
        <w:tc>
          <w:tcPr>
            <w:tcW w:w="3826" w:type="dxa"/>
            <w:tcBorders>
              <w:top w:val="single" w:sz="4" w:space="0" w:color="000000"/>
              <w:left w:val="single" w:sz="4" w:space="0" w:color="000000"/>
              <w:bottom w:val="single" w:sz="4" w:space="0" w:color="000000"/>
              <w:right w:val="single" w:sz="4" w:space="0" w:color="000000"/>
            </w:tcBorders>
          </w:tcPr>
          <w:p w14:paraId="694AF7E1" w14:textId="02539507" w:rsidR="00777216" w:rsidRPr="009245CC" w:rsidRDefault="00777216">
            <w:pPr>
              <w:spacing w:after="0" w:line="259" w:lineRule="auto"/>
              <w:ind w:left="1" w:right="94" w:firstLine="0"/>
              <w:rPr>
                <w:color w:val="auto"/>
              </w:rPr>
            </w:pPr>
          </w:p>
        </w:tc>
      </w:tr>
      <w:tr w:rsidR="009245CC" w:rsidRPr="009245CC" w14:paraId="26971462" w14:textId="77777777" w:rsidTr="0051427B">
        <w:trPr>
          <w:trHeight w:val="1159"/>
        </w:trPr>
        <w:tc>
          <w:tcPr>
            <w:tcW w:w="1129" w:type="dxa"/>
            <w:tcBorders>
              <w:top w:val="single" w:sz="4" w:space="0" w:color="000000"/>
              <w:left w:val="single" w:sz="4" w:space="0" w:color="000000"/>
              <w:bottom w:val="single" w:sz="4" w:space="0" w:color="000000"/>
              <w:right w:val="single" w:sz="4" w:space="0" w:color="000000"/>
            </w:tcBorders>
          </w:tcPr>
          <w:p w14:paraId="3653E731" w14:textId="77777777" w:rsidR="00777216" w:rsidRPr="009245CC" w:rsidRDefault="00077242">
            <w:pPr>
              <w:spacing w:after="0" w:line="259" w:lineRule="auto"/>
              <w:ind w:left="0" w:firstLine="0"/>
              <w:jc w:val="left"/>
              <w:rPr>
                <w:color w:val="auto"/>
              </w:rPr>
            </w:pPr>
            <w:r w:rsidRPr="009245CC">
              <w:rPr>
                <w:color w:val="auto"/>
              </w:rPr>
              <w:t>6.</w:t>
            </w:r>
            <w:r w:rsidRPr="009245CC">
              <w:rPr>
                <w:rFonts w:ascii="Arial" w:eastAsia="Arial" w:hAnsi="Arial" w:cs="Arial"/>
                <w:color w:val="auto"/>
              </w:rPr>
              <w:t xml:space="preserve"> </w:t>
            </w:r>
            <w:r w:rsidRPr="009245CC">
              <w:rPr>
                <w:color w:val="auto"/>
              </w:rPr>
              <w:t xml:space="preserve"> </w:t>
            </w:r>
          </w:p>
        </w:tc>
        <w:tc>
          <w:tcPr>
            <w:tcW w:w="4820" w:type="dxa"/>
            <w:tcBorders>
              <w:top w:val="single" w:sz="4" w:space="0" w:color="000000"/>
              <w:left w:val="single" w:sz="4" w:space="0" w:color="000000"/>
              <w:bottom w:val="single" w:sz="4" w:space="0" w:color="000000"/>
              <w:right w:val="single" w:sz="4" w:space="0" w:color="000000"/>
            </w:tcBorders>
          </w:tcPr>
          <w:p w14:paraId="4BD90D0E" w14:textId="77777777" w:rsidR="00777216" w:rsidRPr="009245CC" w:rsidRDefault="00077242">
            <w:pPr>
              <w:spacing w:after="0" w:line="259" w:lineRule="auto"/>
              <w:ind w:left="1" w:right="96" w:firstLine="0"/>
              <w:rPr>
                <w:color w:val="auto"/>
              </w:rPr>
            </w:pPr>
            <w:r w:rsidRPr="009245CC">
              <w:rPr>
                <w:color w:val="auto"/>
              </w:rPr>
              <w:t xml:space="preserve">Funkcionalumas turi gebėti papildyti besibaigiančias  elektroninių dokumentų elektroninių parašų XAdES-X-L ir XAdES-A formato laiko žymas papildant el. dokumento elektroninius parašus naujomis XAdES-A tipo laiko žymomis. </w:t>
            </w:r>
          </w:p>
        </w:tc>
        <w:tc>
          <w:tcPr>
            <w:tcW w:w="3826" w:type="dxa"/>
            <w:tcBorders>
              <w:top w:val="single" w:sz="4" w:space="0" w:color="000000"/>
              <w:left w:val="single" w:sz="4" w:space="0" w:color="000000"/>
              <w:bottom w:val="single" w:sz="4" w:space="0" w:color="000000"/>
              <w:right w:val="single" w:sz="4" w:space="0" w:color="000000"/>
            </w:tcBorders>
          </w:tcPr>
          <w:p w14:paraId="60D6AC26" w14:textId="53C90477" w:rsidR="00777216" w:rsidRPr="009245CC" w:rsidRDefault="00777216">
            <w:pPr>
              <w:spacing w:after="0" w:line="259" w:lineRule="auto"/>
              <w:ind w:left="1" w:right="93" w:firstLine="0"/>
              <w:rPr>
                <w:color w:val="auto"/>
              </w:rPr>
            </w:pPr>
          </w:p>
        </w:tc>
      </w:tr>
      <w:tr w:rsidR="009245CC" w:rsidRPr="009245CC" w14:paraId="37988DDF" w14:textId="77777777" w:rsidTr="0051427B">
        <w:trPr>
          <w:trHeight w:val="2540"/>
        </w:trPr>
        <w:tc>
          <w:tcPr>
            <w:tcW w:w="1129" w:type="dxa"/>
            <w:tcBorders>
              <w:top w:val="single" w:sz="4" w:space="0" w:color="000000"/>
              <w:left w:val="single" w:sz="4" w:space="0" w:color="000000"/>
              <w:bottom w:val="single" w:sz="4" w:space="0" w:color="000000"/>
              <w:right w:val="single" w:sz="4" w:space="0" w:color="000000"/>
            </w:tcBorders>
          </w:tcPr>
          <w:p w14:paraId="0CF5C0A2" w14:textId="77777777" w:rsidR="00777216" w:rsidRPr="009245CC" w:rsidRDefault="00077242">
            <w:pPr>
              <w:spacing w:after="0" w:line="259" w:lineRule="auto"/>
              <w:ind w:left="0" w:firstLine="0"/>
              <w:jc w:val="left"/>
              <w:rPr>
                <w:color w:val="auto"/>
              </w:rPr>
            </w:pPr>
            <w:r w:rsidRPr="009245CC">
              <w:rPr>
                <w:color w:val="auto"/>
              </w:rPr>
              <w:t>7.</w:t>
            </w:r>
            <w:r w:rsidRPr="009245CC">
              <w:rPr>
                <w:rFonts w:ascii="Arial" w:eastAsia="Arial" w:hAnsi="Arial" w:cs="Arial"/>
                <w:color w:val="auto"/>
              </w:rPr>
              <w:t xml:space="preserve"> </w:t>
            </w:r>
            <w:r w:rsidRPr="009245CC">
              <w:rPr>
                <w:color w:val="auto"/>
              </w:rPr>
              <w:t xml:space="preserve"> </w:t>
            </w:r>
          </w:p>
        </w:tc>
        <w:tc>
          <w:tcPr>
            <w:tcW w:w="4820" w:type="dxa"/>
            <w:tcBorders>
              <w:top w:val="single" w:sz="4" w:space="0" w:color="000000"/>
              <w:left w:val="single" w:sz="4" w:space="0" w:color="000000"/>
              <w:bottom w:val="single" w:sz="4" w:space="0" w:color="000000"/>
              <w:right w:val="single" w:sz="4" w:space="0" w:color="000000"/>
            </w:tcBorders>
          </w:tcPr>
          <w:p w14:paraId="4AEBAFD6" w14:textId="77777777" w:rsidR="00777216" w:rsidRPr="009245CC" w:rsidRDefault="00077242">
            <w:pPr>
              <w:spacing w:after="0" w:line="240" w:lineRule="auto"/>
              <w:ind w:left="1" w:firstLine="0"/>
              <w:rPr>
                <w:color w:val="auto"/>
              </w:rPr>
            </w:pPr>
            <w:r w:rsidRPr="009245CC">
              <w:rPr>
                <w:color w:val="auto"/>
              </w:rPr>
              <w:t xml:space="preserve">Tiekėjas ir jo teikiamos laiko žymos paslaugos turi būti įrašytos į patikimąjį sąrašą vadovaujantis EUROPOS </w:t>
            </w:r>
          </w:p>
          <w:p w14:paraId="4EC58C4B" w14:textId="77777777" w:rsidR="00777216" w:rsidRPr="009245CC" w:rsidRDefault="00077242">
            <w:pPr>
              <w:spacing w:after="15" w:line="259" w:lineRule="auto"/>
              <w:ind w:left="1" w:firstLine="0"/>
              <w:rPr>
                <w:color w:val="auto"/>
              </w:rPr>
            </w:pPr>
            <w:r w:rsidRPr="009245CC">
              <w:rPr>
                <w:color w:val="auto"/>
              </w:rPr>
              <w:t xml:space="preserve">PARLAMENTO IR TARYBOS REGLAMENTU (ES) </w:t>
            </w:r>
          </w:p>
          <w:p w14:paraId="0BA3F423" w14:textId="77777777" w:rsidR="00777216" w:rsidRPr="009245CC" w:rsidRDefault="00077242">
            <w:pPr>
              <w:spacing w:after="0" w:line="259" w:lineRule="auto"/>
              <w:ind w:left="1" w:right="97" w:firstLine="0"/>
              <w:rPr>
                <w:color w:val="auto"/>
              </w:rPr>
            </w:pPr>
            <w:r w:rsidRPr="009245CC">
              <w:rPr>
                <w:color w:val="auto"/>
              </w:rPr>
              <w:t xml:space="preserve">Nr. 910/2014 2014 m. liepos 23 d. dėl elektroninės atpažinties ir elektroninių operacijų patikimumo užtikrinimo paslaugų vidaus rinkoje, kuriuo panaikinama Direktyva 1999/93/EB, dėl kvalifikuoto elektroninio parašo laiko žymos sertifikato įtraukimo į patikimąjį sąrašą, todėl kad perkančioji organizacija laiko žymas naudoja ne tik savo vidaus reikmėms, bet ir siunčiamiems dokumentams. </w:t>
            </w:r>
          </w:p>
        </w:tc>
        <w:tc>
          <w:tcPr>
            <w:tcW w:w="3826" w:type="dxa"/>
            <w:tcBorders>
              <w:top w:val="single" w:sz="4" w:space="0" w:color="000000"/>
              <w:left w:val="single" w:sz="4" w:space="0" w:color="000000"/>
              <w:bottom w:val="single" w:sz="4" w:space="0" w:color="000000"/>
              <w:right w:val="single" w:sz="4" w:space="0" w:color="000000"/>
            </w:tcBorders>
          </w:tcPr>
          <w:p w14:paraId="5749719E" w14:textId="34B4799A" w:rsidR="00777216" w:rsidRPr="009245CC" w:rsidRDefault="00777216">
            <w:pPr>
              <w:spacing w:after="0" w:line="259" w:lineRule="auto"/>
              <w:ind w:left="1" w:firstLine="0"/>
              <w:jc w:val="left"/>
              <w:rPr>
                <w:color w:val="auto"/>
              </w:rPr>
            </w:pPr>
          </w:p>
        </w:tc>
      </w:tr>
      <w:tr w:rsidR="009245CC" w:rsidRPr="009245CC" w14:paraId="11E8278F" w14:textId="77777777" w:rsidTr="00CE219F">
        <w:trPr>
          <w:trHeight w:val="240"/>
        </w:trPr>
        <w:tc>
          <w:tcPr>
            <w:tcW w:w="9775" w:type="dxa"/>
            <w:gridSpan w:val="3"/>
            <w:tcBorders>
              <w:top w:val="single" w:sz="4" w:space="0" w:color="000000"/>
              <w:left w:val="single" w:sz="4" w:space="0" w:color="000000"/>
              <w:bottom w:val="single" w:sz="4" w:space="0" w:color="000000"/>
              <w:right w:val="single" w:sz="4" w:space="0" w:color="000000"/>
            </w:tcBorders>
          </w:tcPr>
          <w:p w14:paraId="4F33D110" w14:textId="69382500" w:rsidR="0051427B" w:rsidRPr="009245CC" w:rsidRDefault="0051427B" w:rsidP="0051427B">
            <w:pPr>
              <w:spacing w:after="0" w:line="259" w:lineRule="auto"/>
              <w:ind w:left="0" w:firstLine="0"/>
              <w:jc w:val="left"/>
              <w:rPr>
                <w:color w:val="auto"/>
              </w:rPr>
            </w:pPr>
            <w:r w:rsidRPr="009245CC">
              <w:rPr>
                <w:color w:val="auto"/>
              </w:rPr>
              <w:t>8.</w:t>
            </w:r>
            <w:r w:rsidRPr="009245CC">
              <w:rPr>
                <w:rFonts w:ascii="Arial" w:eastAsia="Arial" w:hAnsi="Arial" w:cs="Arial"/>
                <w:color w:val="auto"/>
              </w:rPr>
              <w:t xml:space="preserve"> </w:t>
            </w:r>
            <w:r w:rsidRPr="009245CC">
              <w:rPr>
                <w:color w:val="auto"/>
              </w:rPr>
              <w:t xml:space="preserve">Tiekėjas turi užtikrinti patikimą laiko žymos kūrimą (formavimą): </w:t>
            </w:r>
          </w:p>
        </w:tc>
      </w:tr>
      <w:tr w:rsidR="009245CC" w:rsidRPr="009245CC" w14:paraId="777029F8" w14:textId="77777777" w:rsidTr="0051427B">
        <w:trPr>
          <w:trHeight w:val="701"/>
        </w:trPr>
        <w:tc>
          <w:tcPr>
            <w:tcW w:w="1129" w:type="dxa"/>
            <w:tcBorders>
              <w:top w:val="single" w:sz="4" w:space="0" w:color="000000"/>
              <w:left w:val="single" w:sz="4" w:space="0" w:color="000000"/>
              <w:bottom w:val="single" w:sz="4" w:space="0" w:color="000000"/>
              <w:right w:val="single" w:sz="4" w:space="0" w:color="000000"/>
            </w:tcBorders>
          </w:tcPr>
          <w:p w14:paraId="12425D23" w14:textId="77777777" w:rsidR="00777216" w:rsidRPr="009245CC" w:rsidRDefault="00077242">
            <w:pPr>
              <w:spacing w:after="0" w:line="259" w:lineRule="auto"/>
              <w:ind w:left="0" w:firstLine="0"/>
              <w:jc w:val="left"/>
              <w:rPr>
                <w:color w:val="auto"/>
              </w:rPr>
            </w:pPr>
            <w:r w:rsidRPr="009245CC">
              <w:rPr>
                <w:color w:val="auto"/>
              </w:rPr>
              <w:t>8.1.</w:t>
            </w:r>
            <w:r w:rsidRPr="009245CC">
              <w:rPr>
                <w:rFonts w:ascii="Arial" w:eastAsia="Arial" w:hAnsi="Arial" w:cs="Arial"/>
                <w:color w:val="auto"/>
              </w:rPr>
              <w:t xml:space="preserve"> </w:t>
            </w:r>
            <w:r w:rsidRPr="009245CC">
              <w:rPr>
                <w:color w:val="auto"/>
              </w:rPr>
              <w:t xml:space="preserve"> </w:t>
            </w:r>
          </w:p>
        </w:tc>
        <w:tc>
          <w:tcPr>
            <w:tcW w:w="4820" w:type="dxa"/>
            <w:tcBorders>
              <w:top w:val="single" w:sz="4" w:space="0" w:color="000000"/>
              <w:left w:val="single" w:sz="4" w:space="0" w:color="000000"/>
              <w:bottom w:val="single" w:sz="4" w:space="0" w:color="000000"/>
              <w:right w:val="single" w:sz="4" w:space="0" w:color="000000"/>
            </w:tcBorders>
          </w:tcPr>
          <w:p w14:paraId="16FBC66F" w14:textId="77777777" w:rsidR="00777216" w:rsidRPr="009245CC" w:rsidRDefault="00077242">
            <w:pPr>
              <w:spacing w:after="0" w:line="279" w:lineRule="auto"/>
              <w:ind w:left="1" w:firstLine="0"/>
              <w:rPr>
                <w:color w:val="auto"/>
              </w:rPr>
            </w:pPr>
            <w:r w:rsidRPr="009245CC">
              <w:rPr>
                <w:color w:val="auto"/>
              </w:rPr>
              <w:t xml:space="preserve">a) Saugų laiko žymų kūrimą (formavimą) ir teisingo laiko įtraukimą į jas; </w:t>
            </w:r>
          </w:p>
          <w:p w14:paraId="53F84513" w14:textId="77777777" w:rsidR="00777216" w:rsidRPr="009245CC" w:rsidRDefault="00077242">
            <w:pPr>
              <w:spacing w:after="0" w:line="259" w:lineRule="auto"/>
              <w:ind w:left="1" w:firstLine="0"/>
              <w:jc w:val="left"/>
              <w:rPr>
                <w:color w:val="auto"/>
              </w:rPr>
            </w:pPr>
            <w:r w:rsidRPr="009245CC">
              <w:rPr>
                <w:color w:val="auto"/>
              </w:rPr>
              <w:t xml:space="preserve"> </w:t>
            </w:r>
          </w:p>
        </w:tc>
        <w:tc>
          <w:tcPr>
            <w:tcW w:w="3826" w:type="dxa"/>
            <w:tcBorders>
              <w:top w:val="single" w:sz="4" w:space="0" w:color="000000"/>
              <w:left w:val="single" w:sz="4" w:space="0" w:color="000000"/>
              <w:bottom w:val="single" w:sz="4" w:space="0" w:color="000000"/>
              <w:right w:val="single" w:sz="4" w:space="0" w:color="000000"/>
            </w:tcBorders>
          </w:tcPr>
          <w:p w14:paraId="767EBEF1" w14:textId="654B40DB" w:rsidR="00777216" w:rsidRPr="009245CC" w:rsidRDefault="00777216">
            <w:pPr>
              <w:spacing w:after="0" w:line="259" w:lineRule="auto"/>
              <w:ind w:left="1" w:right="98" w:firstLine="0"/>
              <w:rPr>
                <w:color w:val="auto"/>
              </w:rPr>
            </w:pPr>
          </w:p>
        </w:tc>
      </w:tr>
      <w:tr w:rsidR="009245CC" w:rsidRPr="009245CC" w14:paraId="22527ADC" w14:textId="77777777" w:rsidTr="0051427B">
        <w:trPr>
          <w:trHeight w:val="699"/>
        </w:trPr>
        <w:tc>
          <w:tcPr>
            <w:tcW w:w="1129" w:type="dxa"/>
            <w:tcBorders>
              <w:top w:val="single" w:sz="4" w:space="0" w:color="000000"/>
              <w:left w:val="single" w:sz="4" w:space="0" w:color="000000"/>
              <w:bottom w:val="single" w:sz="4" w:space="0" w:color="000000"/>
              <w:right w:val="single" w:sz="4" w:space="0" w:color="000000"/>
            </w:tcBorders>
          </w:tcPr>
          <w:p w14:paraId="25070A34" w14:textId="77777777" w:rsidR="00777216" w:rsidRPr="009245CC" w:rsidRDefault="00077242">
            <w:pPr>
              <w:spacing w:after="0" w:line="259" w:lineRule="auto"/>
              <w:ind w:left="0" w:firstLine="0"/>
              <w:jc w:val="left"/>
              <w:rPr>
                <w:color w:val="auto"/>
              </w:rPr>
            </w:pPr>
            <w:r w:rsidRPr="009245CC">
              <w:rPr>
                <w:color w:val="auto"/>
              </w:rPr>
              <w:t>8.2.</w:t>
            </w:r>
            <w:r w:rsidRPr="009245CC">
              <w:rPr>
                <w:rFonts w:ascii="Arial" w:eastAsia="Arial" w:hAnsi="Arial" w:cs="Arial"/>
                <w:color w:val="auto"/>
              </w:rPr>
              <w:t xml:space="preserve"> </w:t>
            </w:r>
            <w:r w:rsidRPr="009245CC">
              <w:rPr>
                <w:color w:val="auto"/>
              </w:rPr>
              <w:t xml:space="preserve"> </w:t>
            </w:r>
          </w:p>
        </w:tc>
        <w:tc>
          <w:tcPr>
            <w:tcW w:w="4820" w:type="dxa"/>
            <w:tcBorders>
              <w:top w:val="single" w:sz="4" w:space="0" w:color="000000"/>
              <w:left w:val="single" w:sz="4" w:space="0" w:color="000000"/>
              <w:bottom w:val="single" w:sz="4" w:space="0" w:color="000000"/>
              <w:right w:val="single" w:sz="4" w:space="0" w:color="000000"/>
            </w:tcBorders>
          </w:tcPr>
          <w:p w14:paraId="1A1F3127" w14:textId="77777777" w:rsidR="00777216" w:rsidRPr="009245CC" w:rsidRDefault="00077242">
            <w:pPr>
              <w:spacing w:after="0" w:line="271" w:lineRule="auto"/>
              <w:ind w:left="1" w:firstLine="0"/>
              <w:rPr>
                <w:color w:val="auto"/>
              </w:rPr>
            </w:pPr>
            <w:r w:rsidRPr="009245CC">
              <w:rPr>
                <w:color w:val="auto"/>
              </w:rPr>
              <w:t>b) Užtikrinti ne mažesnio nei 1 sekundės tikslumo</w:t>
            </w:r>
            <w:r w:rsidRPr="009245CC">
              <w:rPr>
                <w:i/>
                <w:color w:val="auto"/>
              </w:rPr>
              <w:t xml:space="preserve"> TSA</w:t>
            </w:r>
            <w:r w:rsidRPr="009245CC">
              <w:rPr>
                <w:color w:val="auto"/>
              </w:rPr>
              <w:t xml:space="preserve"> laikrodžių, naudojamų laiko žymoms formuoti, </w:t>
            </w:r>
          </w:p>
          <w:p w14:paraId="39AD6ADA" w14:textId="77777777" w:rsidR="00777216" w:rsidRPr="009245CC" w:rsidRDefault="00077242">
            <w:pPr>
              <w:spacing w:after="0" w:line="259" w:lineRule="auto"/>
              <w:ind w:left="1" w:firstLine="0"/>
              <w:jc w:val="left"/>
              <w:rPr>
                <w:color w:val="auto"/>
              </w:rPr>
            </w:pPr>
            <w:r w:rsidRPr="009245CC">
              <w:rPr>
                <w:color w:val="auto"/>
              </w:rPr>
              <w:t>sinchronizaciją su</w:t>
            </w:r>
            <w:r w:rsidRPr="009245CC">
              <w:rPr>
                <w:i/>
                <w:color w:val="auto"/>
              </w:rPr>
              <w:t xml:space="preserve"> UTC</w:t>
            </w:r>
            <w:r w:rsidRPr="009245CC">
              <w:rPr>
                <w:color w:val="auto"/>
              </w:rPr>
              <w:t xml:space="preserve"> laiku </w:t>
            </w:r>
          </w:p>
        </w:tc>
        <w:tc>
          <w:tcPr>
            <w:tcW w:w="3826" w:type="dxa"/>
            <w:tcBorders>
              <w:top w:val="single" w:sz="4" w:space="0" w:color="000000"/>
              <w:left w:val="single" w:sz="4" w:space="0" w:color="000000"/>
              <w:bottom w:val="single" w:sz="4" w:space="0" w:color="000000"/>
              <w:right w:val="single" w:sz="4" w:space="0" w:color="000000"/>
            </w:tcBorders>
          </w:tcPr>
          <w:p w14:paraId="4CE90430" w14:textId="1303EB67" w:rsidR="00777216" w:rsidRPr="009245CC" w:rsidRDefault="00777216">
            <w:pPr>
              <w:spacing w:after="0" w:line="259" w:lineRule="auto"/>
              <w:ind w:left="1" w:right="98" w:firstLine="0"/>
              <w:rPr>
                <w:color w:val="auto"/>
              </w:rPr>
            </w:pPr>
          </w:p>
        </w:tc>
      </w:tr>
      <w:tr w:rsidR="009245CC" w:rsidRPr="009245CC" w14:paraId="043225E5" w14:textId="77777777" w:rsidTr="0051427B">
        <w:trPr>
          <w:trHeight w:val="1392"/>
        </w:trPr>
        <w:tc>
          <w:tcPr>
            <w:tcW w:w="1129" w:type="dxa"/>
            <w:tcBorders>
              <w:top w:val="single" w:sz="4" w:space="0" w:color="000000"/>
              <w:left w:val="single" w:sz="4" w:space="0" w:color="000000"/>
              <w:bottom w:val="single" w:sz="4" w:space="0" w:color="000000"/>
              <w:right w:val="single" w:sz="4" w:space="0" w:color="000000"/>
            </w:tcBorders>
          </w:tcPr>
          <w:p w14:paraId="51400018" w14:textId="77777777" w:rsidR="00777216" w:rsidRPr="009245CC" w:rsidRDefault="00077242">
            <w:pPr>
              <w:spacing w:after="0" w:line="259" w:lineRule="auto"/>
              <w:ind w:left="0" w:firstLine="0"/>
              <w:jc w:val="left"/>
              <w:rPr>
                <w:color w:val="auto"/>
              </w:rPr>
            </w:pPr>
            <w:r w:rsidRPr="009245CC">
              <w:rPr>
                <w:color w:val="auto"/>
              </w:rPr>
              <w:t>9.</w:t>
            </w:r>
            <w:r w:rsidRPr="009245CC">
              <w:rPr>
                <w:rFonts w:ascii="Arial" w:eastAsia="Arial" w:hAnsi="Arial" w:cs="Arial"/>
                <w:color w:val="auto"/>
              </w:rPr>
              <w:t xml:space="preserve"> </w:t>
            </w:r>
            <w:r w:rsidRPr="009245CC">
              <w:rPr>
                <w:color w:val="auto"/>
              </w:rPr>
              <w:t xml:space="preserve"> </w:t>
            </w:r>
          </w:p>
        </w:tc>
        <w:tc>
          <w:tcPr>
            <w:tcW w:w="4820" w:type="dxa"/>
            <w:tcBorders>
              <w:top w:val="single" w:sz="4" w:space="0" w:color="000000"/>
              <w:left w:val="single" w:sz="4" w:space="0" w:color="000000"/>
              <w:bottom w:val="single" w:sz="4" w:space="0" w:color="000000"/>
              <w:right w:val="single" w:sz="4" w:space="0" w:color="000000"/>
            </w:tcBorders>
          </w:tcPr>
          <w:p w14:paraId="1F507F13" w14:textId="77777777" w:rsidR="00777216" w:rsidRPr="009245CC" w:rsidRDefault="00077242">
            <w:pPr>
              <w:spacing w:after="0" w:line="259" w:lineRule="auto"/>
              <w:ind w:left="1" w:right="100" w:firstLine="0"/>
              <w:rPr>
                <w:color w:val="auto"/>
              </w:rPr>
            </w:pPr>
            <w:r w:rsidRPr="009245CC">
              <w:rPr>
                <w:color w:val="auto"/>
              </w:rPr>
              <w:t xml:space="preserve">Integruojama pasirašymo ir el. spaudų paslauga turi gebėti iš naujo uždėti (atnaujinti) laikos žymas pasirašytiems el. parašu dokumentams. Tiekėjas turi pateikti siūlomo sprendimo aprašymą. </w:t>
            </w:r>
          </w:p>
        </w:tc>
        <w:tc>
          <w:tcPr>
            <w:tcW w:w="3826" w:type="dxa"/>
            <w:tcBorders>
              <w:top w:val="single" w:sz="4" w:space="0" w:color="000000"/>
              <w:left w:val="single" w:sz="4" w:space="0" w:color="000000"/>
              <w:bottom w:val="single" w:sz="4" w:space="0" w:color="000000"/>
              <w:right w:val="single" w:sz="4" w:space="0" w:color="000000"/>
            </w:tcBorders>
          </w:tcPr>
          <w:p w14:paraId="6E27B405" w14:textId="186A79BB" w:rsidR="00777216" w:rsidRPr="009245CC" w:rsidRDefault="00777216">
            <w:pPr>
              <w:spacing w:after="0" w:line="259" w:lineRule="auto"/>
              <w:ind w:left="1" w:right="96" w:firstLine="0"/>
              <w:rPr>
                <w:color w:val="auto"/>
              </w:rPr>
            </w:pPr>
          </w:p>
        </w:tc>
      </w:tr>
      <w:tr w:rsidR="009245CC" w:rsidRPr="009245CC" w14:paraId="649D824B" w14:textId="77777777" w:rsidTr="0051427B">
        <w:trPr>
          <w:trHeight w:val="698"/>
        </w:trPr>
        <w:tc>
          <w:tcPr>
            <w:tcW w:w="1129" w:type="dxa"/>
            <w:tcBorders>
              <w:top w:val="single" w:sz="4" w:space="0" w:color="000000"/>
              <w:left w:val="single" w:sz="4" w:space="0" w:color="000000"/>
              <w:bottom w:val="single" w:sz="4" w:space="0" w:color="000000"/>
              <w:right w:val="single" w:sz="4" w:space="0" w:color="000000"/>
            </w:tcBorders>
          </w:tcPr>
          <w:p w14:paraId="12E48242" w14:textId="77777777" w:rsidR="00777216" w:rsidRPr="009245CC" w:rsidRDefault="00077242">
            <w:pPr>
              <w:spacing w:after="0" w:line="259" w:lineRule="auto"/>
              <w:ind w:left="0" w:firstLine="0"/>
              <w:jc w:val="left"/>
              <w:rPr>
                <w:color w:val="auto"/>
              </w:rPr>
            </w:pPr>
            <w:r w:rsidRPr="009245CC">
              <w:rPr>
                <w:color w:val="auto"/>
              </w:rPr>
              <w:t>10.</w:t>
            </w:r>
            <w:r w:rsidRPr="009245CC">
              <w:rPr>
                <w:rFonts w:ascii="Arial" w:eastAsia="Arial" w:hAnsi="Arial" w:cs="Arial"/>
                <w:color w:val="auto"/>
              </w:rPr>
              <w:t xml:space="preserve"> </w:t>
            </w:r>
            <w:r w:rsidRPr="009245CC">
              <w:rPr>
                <w:color w:val="auto"/>
              </w:rPr>
              <w:t xml:space="preserve"> </w:t>
            </w:r>
          </w:p>
        </w:tc>
        <w:tc>
          <w:tcPr>
            <w:tcW w:w="4820" w:type="dxa"/>
            <w:tcBorders>
              <w:top w:val="single" w:sz="4" w:space="0" w:color="000000"/>
              <w:left w:val="single" w:sz="4" w:space="0" w:color="000000"/>
              <w:bottom w:val="single" w:sz="4" w:space="0" w:color="000000"/>
              <w:right w:val="single" w:sz="4" w:space="0" w:color="000000"/>
            </w:tcBorders>
          </w:tcPr>
          <w:p w14:paraId="6365DD10" w14:textId="77777777" w:rsidR="00777216" w:rsidRPr="009245CC" w:rsidRDefault="00077242">
            <w:pPr>
              <w:spacing w:after="0" w:line="259" w:lineRule="auto"/>
              <w:ind w:left="1" w:right="102" w:firstLine="0"/>
              <w:rPr>
                <w:color w:val="auto"/>
              </w:rPr>
            </w:pPr>
            <w:r w:rsidRPr="009245CC">
              <w:rPr>
                <w:color w:val="auto"/>
              </w:rPr>
              <w:t xml:space="preserve">Integruojama pasirašymo ir el. spaudų paslauga turi turėti funkcionalumą, pakelti laiko žymos lygmenį iki archyvinės laiko žymos lygio - XAdES-A. </w:t>
            </w:r>
          </w:p>
        </w:tc>
        <w:tc>
          <w:tcPr>
            <w:tcW w:w="3826" w:type="dxa"/>
            <w:tcBorders>
              <w:top w:val="single" w:sz="4" w:space="0" w:color="000000"/>
              <w:left w:val="single" w:sz="4" w:space="0" w:color="000000"/>
              <w:bottom w:val="single" w:sz="4" w:space="0" w:color="000000"/>
              <w:right w:val="single" w:sz="4" w:space="0" w:color="000000"/>
            </w:tcBorders>
          </w:tcPr>
          <w:p w14:paraId="5A96C201" w14:textId="39C4B30F" w:rsidR="00777216" w:rsidRPr="009245CC" w:rsidRDefault="00077242">
            <w:pPr>
              <w:spacing w:after="0" w:line="259" w:lineRule="auto"/>
              <w:ind w:left="1" w:firstLine="0"/>
              <w:jc w:val="left"/>
              <w:rPr>
                <w:color w:val="auto"/>
              </w:rPr>
            </w:pPr>
            <w:r w:rsidRPr="009245CC">
              <w:rPr>
                <w:color w:val="auto"/>
              </w:rPr>
              <w:t xml:space="preserve"> </w:t>
            </w:r>
          </w:p>
        </w:tc>
      </w:tr>
    </w:tbl>
    <w:p w14:paraId="099C6099" w14:textId="77777777" w:rsidR="00777216" w:rsidRPr="009245CC" w:rsidRDefault="00077242">
      <w:pPr>
        <w:spacing w:after="23" w:line="259" w:lineRule="auto"/>
        <w:ind w:left="283" w:firstLine="0"/>
        <w:jc w:val="left"/>
        <w:rPr>
          <w:color w:val="auto"/>
        </w:rPr>
      </w:pPr>
      <w:r w:rsidRPr="009245CC">
        <w:rPr>
          <w:b/>
          <w:color w:val="auto"/>
        </w:rPr>
        <w:t xml:space="preserve"> </w:t>
      </w:r>
    </w:p>
    <w:p w14:paraId="4F328FE5" w14:textId="77777777" w:rsidR="00777216" w:rsidRPr="009245CC" w:rsidRDefault="00077242">
      <w:pPr>
        <w:spacing w:after="17" w:line="259" w:lineRule="auto"/>
        <w:ind w:left="-5"/>
        <w:jc w:val="left"/>
        <w:rPr>
          <w:color w:val="auto"/>
        </w:rPr>
      </w:pPr>
      <w:r w:rsidRPr="009245CC">
        <w:rPr>
          <w:b/>
          <w:color w:val="auto"/>
        </w:rPr>
        <w:t xml:space="preserve">Naudotojo sąsajos funkcionalumas </w:t>
      </w:r>
    </w:p>
    <w:p w14:paraId="61C71483" w14:textId="77777777" w:rsidR="00777216" w:rsidRPr="009245CC" w:rsidRDefault="00077242">
      <w:pPr>
        <w:pStyle w:val="Heading2"/>
        <w:ind w:left="-5"/>
        <w:rPr>
          <w:color w:val="auto"/>
        </w:rPr>
      </w:pPr>
      <w:r w:rsidRPr="009245CC">
        <w:rPr>
          <w:color w:val="auto"/>
        </w:rPr>
        <w:t>Lentelė 4</w:t>
      </w:r>
      <w:r w:rsidRPr="009245CC">
        <w:rPr>
          <w:b w:val="0"/>
          <w:color w:val="auto"/>
        </w:rPr>
        <w:t xml:space="preserve"> </w:t>
      </w:r>
    </w:p>
    <w:tbl>
      <w:tblPr>
        <w:tblStyle w:val="TableGrid"/>
        <w:tblW w:w="9775" w:type="dxa"/>
        <w:tblInd w:w="6" w:type="dxa"/>
        <w:tblCellMar>
          <w:top w:w="9" w:type="dxa"/>
          <w:left w:w="107" w:type="dxa"/>
          <w:right w:w="57" w:type="dxa"/>
        </w:tblCellMar>
        <w:tblLook w:val="04A0" w:firstRow="1" w:lastRow="0" w:firstColumn="1" w:lastColumn="0" w:noHBand="0" w:noVBand="1"/>
      </w:tblPr>
      <w:tblGrid>
        <w:gridCol w:w="1129"/>
        <w:gridCol w:w="4814"/>
        <w:gridCol w:w="3832"/>
      </w:tblGrid>
      <w:tr w:rsidR="009245CC" w:rsidRPr="009245CC" w14:paraId="4C2E3371" w14:textId="77777777" w:rsidTr="00EB671E">
        <w:trPr>
          <w:trHeight w:val="238"/>
        </w:trPr>
        <w:tc>
          <w:tcPr>
            <w:tcW w:w="1129" w:type="dxa"/>
            <w:tcBorders>
              <w:top w:val="single" w:sz="4" w:space="0" w:color="000000"/>
              <w:left w:val="single" w:sz="4" w:space="0" w:color="000000"/>
              <w:bottom w:val="single" w:sz="4" w:space="0" w:color="000000"/>
              <w:right w:val="single" w:sz="4" w:space="0" w:color="000000"/>
            </w:tcBorders>
            <w:shd w:val="clear" w:color="auto" w:fill="D9D9D9"/>
          </w:tcPr>
          <w:p w14:paraId="2D6ADB01" w14:textId="77777777" w:rsidR="00777216" w:rsidRPr="009245CC" w:rsidRDefault="00077242">
            <w:pPr>
              <w:spacing w:after="0" w:line="259" w:lineRule="auto"/>
              <w:ind w:left="0" w:firstLine="0"/>
              <w:jc w:val="left"/>
              <w:rPr>
                <w:color w:val="auto"/>
              </w:rPr>
            </w:pPr>
            <w:r w:rsidRPr="009245CC">
              <w:rPr>
                <w:color w:val="auto"/>
              </w:rPr>
              <w:t xml:space="preserve">Nr. </w:t>
            </w:r>
          </w:p>
        </w:tc>
        <w:tc>
          <w:tcPr>
            <w:tcW w:w="4814" w:type="dxa"/>
            <w:tcBorders>
              <w:top w:val="single" w:sz="4" w:space="0" w:color="000000"/>
              <w:left w:val="single" w:sz="4" w:space="0" w:color="000000"/>
              <w:bottom w:val="single" w:sz="4" w:space="0" w:color="000000"/>
              <w:right w:val="single" w:sz="4" w:space="0" w:color="000000"/>
            </w:tcBorders>
            <w:shd w:val="clear" w:color="auto" w:fill="D9D9D9"/>
          </w:tcPr>
          <w:p w14:paraId="7760810A" w14:textId="77777777" w:rsidR="00777216" w:rsidRPr="009245CC" w:rsidRDefault="00077242">
            <w:pPr>
              <w:spacing w:after="0" w:line="259" w:lineRule="auto"/>
              <w:ind w:left="284" w:firstLine="0"/>
              <w:jc w:val="left"/>
              <w:rPr>
                <w:color w:val="auto"/>
              </w:rPr>
            </w:pPr>
            <w:r w:rsidRPr="009245CC">
              <w:rPr>
                <w:color w:val="auto"/>
              </w:rPr>
              <w:t xml:space="preserve">Reikalavimas </w:t>
            </w:r>
          </w:p>
        </w:tc>
        <w:tc>
          <w:tcPr>
            <w:tcW w:w="3832" w:type="dxa"/>
            <w:tcBorders>
              <w:top w:val="single" w:sz="4" w:space="0" w:color="000000"/>
              <w:left w:val="single" w:sz="4" w:space="0" w:color="000000"/>
              <w:bottom w:val="single" w:sz="4" w:space="0" w:color="000000"/>
              <w:right w:val="single" w:sz="4" w:space="0" w:color="000000"/>
            </w:tcBorders>
            <w:shd w:val="clear" w:color="auto" w:fill="D9D9D9"/>
          </w:tcPr>
          <w:p w14:paraId="4C434801" w14:textId="77777777" w:rsidR="00777216" w:rsidRPr="009245CC" w:rsidRDefault="00077242">
            <w:pPr>
              <w:spacing w:after="0" w:line="259" w:lineRule="auto"/>
              <w:ind w:left="284" w:firstLine="0"/>
              <w:jc w:val="left"/>
              <w:rPr>
                <w:color w:val="auto"/>
              </w:rPr>
            </w:pPr>
            <w:r w:rsidRPr="009245CC">
              <w:rPr>
                <w:color w:val="auto"/>
              </w:rPr>
              <w:t xml:space="preserve">Atitikimas reikalavimui </w:t>
            </w:r>
          </w:p>
        </w:tc>
      </w:tr>
      <w:tr w:rsidR="009245CC" w:rsidRPr="009245CC" w14:paraId="0E2BCC7F" w14:textId="77777777" w:rsidTr="00EB671E">
        <w:trPr>
          <w:trHeight w:val="930"/>
        </w:trPr>
        <w:tc>
          <w:tcPr>
            <w:tcW w:w="1129" w:type="dxa"/>
            <w:tcBorders>
              <w:top w:val="single" w:sz="4" w:space="0" w:color="000000"/>
              <w:left w:val="single" w:sz="4" w:space="0" w:color="000000"/>
              <w:bottom w:val="single" w:sz="4" w:space="0" w:color="000000"/>
              <w:right w:val="single" w:sz="4" w:space="0" w:color="000000"/>
            </w:tcBorders>
          </w:tcPr>
          <w:p w14:paraId="2378512A" w14:textId="77777777" w:rsidR="00777216" w:rsidRPr="009245CC" w:rsidRDefault="00077242">
            <w:pPr>
              <w:spacing w:after="0" w:line="259" w:lineRule="auto"/>
              <w:ind w:left="0" w:firstLine="0"/>
              <w:jc w:val="left"/>
              <w:rPr>
                <w:color w:val="auto"/>
              </w:rPr>
            </w:pPr>
            <w:r w:rsidRPr="009245CC">
              <w:rPr>
                <w:color w:val="auto"/>
              </w:rPr>
              <w:t>1.</w:t>
            </w:r>
            <w:r w:rsidRPr="009245CC">
              <w:rPr>
                <w:rFonts w:ascii="Arial" w:eastAsia="Arial" w:hAnsi="Arial" w:cs="Arial"/>
                <w:color w:val="auto"/>
              </w:rPr>
              <w:t xml:space="preserve"> </w:t>
            </w:r>
            <w:r w:rsidRPr="009245CC">
              <w:rPr>
                <w:color w:val="auto"/>
              </w:rPr>
              <w:t xml:space="preserve"> </w:t>
            </w:r>
          </w:p>
        </w:tc>
        <w:tc>
          <w:tcPr>
            <w:tcW w:w="4814" w:type="dxa"/>
            <w:tcBorders>
              <w:top w:val="single" w:sz="4" w:space="0" w:color="000000"/>
              <w:left w:val="single" w:sz="4" w:space="0" w:color="000000"/>
              <w:bottom w:val="single" w:sz="4" w:space="0" w:color="000000"/>
              <w:right w:val="single" w:sz="4" w:space="0" w:color="000000"/>
            </w:tcBorders>
          </w:tcPr>
          <w:p w14:paraId="59CE8D4D" w14:textId="77777777" w:rsidR="00777216" w:rsidRPr="009245CC" w:rsidRDefault="00077242">
            <w:pPr>
              <w:spacing w:after="0" w:line="259" w:lineRule="auto"/>
              <w:ind w:left="1" w:firstLine="0"/>
              <w:rPr>
                <w:color w:val="auto"/>
              </w:rPr>
            </w:pPr>
            <w:r w:rsidRPr="009245CC">
              <w:rPr>
                <w:color w:val="auto"/>
              </w:rPr>
              <w:t xml:space="preserve">Galimybė peržiūrėti dokumentą pasirašiusių asmenų sertifikatų informaciją. </w:t>
            </w:r>
          </w:p>
        </w:tc>
        <w:tc>
          <w:tcPr>
            <w:tcW w:w="3832" w:type="dxa"/>
            <w:tcBorders>
              <w:top w:val="single" w:sz="4" w:space="0" w:color="000000"/>
              <w:left w:val="single" w:sz="4" w:space="0" w:color="000000"/>
              <w:bottom w:val="single" w:sz="4" w:space="0" w:color="000000"/>
              <w:right w:val="single" w:sz="4" w:space="0" w:color="000000"/>
            </w:tcBorders>
          </w:tcPr>
          <w:p w14:paraId="3CE0911D" w14:textId="4A4C845A" w:rsidR="00777216" w:rsidRPr="009245CC" w:rsidRDefault="00077242">
            <w:pPr>
              <w:spacing w:after="0" w:line="259" w:lineRule="auto"/>
              <w:ind w:left="1" w:firstLine="0"/>
              <w:jc w:val="left"/>
              <w:rPr>
                <w:color w:val="auto"/>
              </w:rPr>
            </w:pPr>
            <w:r w:rsidRPr="009245CC">
              <w:rPr>
                <w:color w:val="auto"/>
              </w:rPr>
              <w:t xml:space="preserve"> </w:t>
            </w:r>
          </w:p>
        </w:tc>
      </w:tr>
      <w:tr w:rsidR="009245CC" w:rsidRPr="009245CC" w14:paraId="6EB14B15" w14:textId="77777777" w:rsidTr="00EB671E">
        <w:trPr>
          <w:trHeight w:val="470"/>
        </w:trPr>
        <w:tc>
          <w:tcPr>
            <w:tcW w:w="1129" w:type="dxa"/>
            <w:tcBorders>
              <w:top w:val="single" w:sz="4" w:space="0" w:color="000000"/>
              <w:left w:val="single" w:sz="4" w:space="0" w:color="000000"/>
              <w:bottom w:val="single" w:sz="4" w:space="0" w:color="000000"/>
              <w:right w:val="single" w:sz="4" w:space="0" w:color="000000"/>
            </w:tcBorders>
          </w:tcPr>
          <w:p w14:paraId="4150D823" w14:textId="77777777" w:rsidR="00777216" w:rsidRPr="009245CC" w:rsidRDefault="00077242">
            <w:pPr>
              <w:spacing w:after="0" w:line="259" w:lineRule="auto"/>
              <w:ind w:left="0" w:firstLine="0"/>
              <w:jc w:val="left"/>
              <w:rPr>
                <w:color w:val="auto"/>
              </w:rPr>
            </w:pPr>
            <w:r w:rsidRPr="009245CC">
              <w:rPr>
                <w:color w:val="auto"/>
              </w:rPr>
              <w:t>2.</w:t>
            </w:r>
            <w:r w:rsidRPr="009245CC">
              <w:rPr>
                <w:rFonts w:ascii="Arial" w:eastAsia="Arial" w:hAnsi="Arial" w:cs="Arial"/>
                <w:color w:val="auto"/>
              </w:rPr>
              <w:t xml:space="preserve"> </w:t>
            </w:r>
            <w:r w:rsidRPr="009245CC">
              <w:rPr>
                <w:color w:val="auto"/>
              </w:rPr>
              <w:t xml:space="preserve"> </w:t>
            </w:r>
          </w:p>
        </w:tc>
        <w:tc>
          <w:tcPr>
            <w:tcW w:w="4814" w:type="dxa"/>
            <w:tcBorders>
              <w:top w:val="single" w:sz="4" w:space="0" w:color="000000"/>
              <w:left w:val="single" w:sz="4" w:space="0" w:color="000000"/>
              <w:bottom w:val="single" w:sz="4" w:space="0" w:color="000000"/>
              <w:right w:val="single" w:sz="4" w:space="0" w:color="000000"/>
            </w:tcBorders>
          </w:tcPr>
          <w:p w14:paraId="558092CD" w14:textId="77777777" w:rsidR="00777216" w:rsidRPr="009245CC" w:rsidRDefault="00077242">
            <w:pPr>
              <w:spacing w:after="0" w:line="259" w:lineRule="auto"/>
              <w:ind w:left="1" w:firstLine="0"/>
              <w:rPr>
                <w:color w:val="auto"/>
              </w:rPr>
            </w:pPr>
            <w:r w:rsidRPr="009245CC">
              <w:rPr>
                <w:color w:val="auto"/>
              </w:rPr>
              <w:t xml:space="preserve">Galimybė peržiūrėti dokumentus ir jų aprašomuosius duomenis. </w:t>
            </w:r>
          </w:p>
        </w:tc>
        <w:tc>
          <w:tcPr>
            <w:tcW w:w="3832" w:type="dxa"/>
            <w:tcBorders>
              <w:top w:val="single" w:sz="4" w:space="0" w:color="000000"/>
              <w:left w:val="single" w:sz="4" w:space="0" w:color="000000"/>
              <w:bottom w:val="single" w:sz="4" w:space="0" w:color="000000"/>
              <w:right w:val="single" w:sz="4" w:space="0" w:color="000000"/>
            </w:tcBorders>
          </w:tcPr>
          <w:p w14:paraId="408CA561" w14:textId="747E5C24" w:rsidR="00777216" w:rsidRPr="009245CC" w:rsidRDefault="00777216">
            <w:pPr>
              <w:spacing w:after="0" w:line="259" w:lineRule="auto"/>
              <w:ind w:left="1" w:firstLine="0"/>
              <w:rPr>
                <w:color w:val="auto"/>
              </w:rPr>
            </w:pPr>
          </w:p>
        </w:tc>
      </w:tr>
      <w:tr w:rsidR="009245CC" w:rsidRPr="009245CC" w14:paraId="0595DE88" w14:textId="77777777" w:rsidTr="00EB671E">
        <w:trPr>
          <w:trHeight w:val="931"/>
        </w:trPr>
        <w:tc>
          <w:tcPr>
            <w:tcW w:w="1129" w:type="dxa"/>
            <w:tcBorders>
              <w:top w:val="single" w:sz="4" w:space="0" w:color="000000"/>
              <w:left w:val="single" w:sz="4" w:space="0" w:color="000000"/>
              <w:bottom w:val="single" w:sz="4" w:space="0" w:color="000000"/>
              <w:right w:val="single" w:sz="4" w:space="0" w:color="000000"/>
            </w:tcBorders>
          </w:tcPr>
          <w:p w14:paraId="229A6475" w14:textId="77777777" w:rsidR="00777216" w:rsidRPr="009245CC" w:rsidRDefault="00077242">
            <w:pPr>
              <w:spacing w:after="0" w:line="259" w:lineRule="auto"/>
              <w:ind w:left="0" w:firstLine="0"/>
              <w:jc w:val="left"/>
              <w:rPr>
                <w:color w:val="auto"/>
              </w:rPr>
            </w:pPr>
            <w:r w:rsidRPr="009245CC">
              <w:rPr>
                <w:color w:val="auto"/>
              </w:rPr>
              <w:t>3.</w:t>
            </w:r>
            <w:r w:rsidRPr="009245CC">
              <w:rPr>
                <w:rFonts w:ascii="Arial" w:eastAsia="Arial" w:hAnsi="Arial" w:cs="Arial"/>
                <w:color w:val="auto"/>
              </w:rPr>
              <w:t xml:space="preserve"> </w:t>
            </w:r>
            <w:r w:rsidRPr="009245CC">
              <w:rPr>
                <w:color w:val="auto"/>
              </w:rPr>
              <w:t xml:space="preserve"> </w:t>
            </w:r>
          </w:p>
        </w:tc>
        <w:tc>
          <w:tcPr>
            <w:tcW w:w="4814" w:type="dxa"/>
            <w:tcBorders>
              <w:top w:val="single" w:sz="4" w:space="0" w:color="000000"/>
              <w:left w:val="single" w:sz="4" w:space="0" w:color="000000"/>
              <w:bottom w:val="single" w:sz="4" w:space="0" w:color="000000"/>
              <w:right w:val="single" w:sz="4" w:space="0" w:color="000000"/>
            </w:tcBorders>
          </w:tcPr>
          <w:p w14:paraId="180CB1DA" w14:textId="0DDE6BD3" w:rsidR="00777216" w:rsidRPr="009245CC" w:rsidRDefault="00077242" w:rsidP="00C47C24">
            <w:pPr>
              <w:spacing w:after="0" w:line="259" w:lineRule="auto"/>
              <w:ind w:left="1" w:firstLine="0"/>
              <w:rPr>
                <w:color w:val="auto"/>
              </w:rPr>
            </w:pPr>
            <w:r w:rsidRPr="009245CC">
              <w:rPr>
                <w:color w:val="auto"/>
              </w:rPr>
              <w:t xml:space="preserve">Galimybė pasirašyti dokumentus kvalifikuotu mobiliuoju ir stacionariuoju elektroniniu parašu. </w:t>
            </w:r>
          </w:p>
        </w:tc>
        <w:tc>
          <w:tcPr>
            <w:tcW w:w="3832" w:type="dxa"/>
            <w:tcBorders>
              <w:top w:val="single" w:sz="4" w:space="0" w:color="000000"/>
              <w:left w:val="single" w:sz="4" w:space="0" w:color="000000"/>
              <w:bottom w:val="single" w:sz="4" w:space="0" w:color="000000"/>
              <w:right w:val="single" w:sz="4" w:space="0" w:color="000000"/>
            </w:tcBorders>
          </w:tcPr>
          <w:p w14:paraId="3A0FA767" w14:textId="35767512" w:rsidR="00777216" w:rsidRPr="009245CC" w:rsidRDefault="00777216">
            <w:pPr>
              <w:spacing w:after="0" w:line="259" w:lineRule="auto"/>
              <w:ind w:left="1" w:right="52" w:firstLine="0"/>
              <w:rPr>
                <w:color w:val="auto"/>
              </w:rPr>
            </w:pPr>
          </w:p>
        </w:tc>
      </w:tr>
      <w:tr w:rsidR="009245CC" w:rsidRPr="009245CC" w14:paraId="5C134D92" w14:textId="77777777" w:rsidTr="00EB671E">
        <w:trPr>
          <w:trHeight w:val="1159"/>
        </w:trPr>
        <w:tc>
          <w:tcPr>
            <w:tcW w:w="1129" w:type="dxa"/>
            <w:tcBorders>
              <w:top w:val="single" w:sz="4" w:space="0" w:color="000000"/>
              <w:left w:val="single" w:sz="4" w:space="0" w:color="000000"/>
              <w:bottom w:val="single" w:sz="4" w:space="0" w:color="000000"/>
              <w:right w:val="single" w:sz="4" w:space="0" w:color="000000"/>
            </w:tcBorders>
          </w:tcPr>
          <w:p w14:paraId="6186BF27" w14:textId="77777777" w:rsidR="00777216" w:rsidRPr="009245CC" w:rsidRDefault="00077242">
            <w:pPr>
              <w:spacing w:after="0" w:line="259" w:lineRule="auto"/>
              <w:ind w:left="0" w:firstLine="0"/>
              <w:jc w:val="left"/>
              <w:rPr>
                <w:color w:val="auto"/>
              </w:rPr>
            </w:pPr>
            <w:r w:rsidRPr="009245CC">
              <w:rPr>
                <w:color w:val="auto"/>
              </w:rPr>
              <w:lastRenderedPageBreak/>
              <w:t>4.</w:t>
            </w:r>
            <w:r w:rsidRPr="009245CC">
              <w:rPr>
                <w:rFonts w:ascii="Arial" w:eastAsia="Arial" w:hAnsi="Arial" w:cs="Arial"/>
                <w:color w:val="auto"/>
              </w:rPr>
              <w:t xml:space="preserve"> </w:t>
            </w:r>
            <w:r w:rsidRPr="009245CC">
              <w:rPr>
                <w:color w:val="auto"/>
              </w:rPr>
              <w:t xml:space="preserve"> </w:t>
            </w:r>
          </w:p>
        </w:tc>
        <w:tc>
          <w:tcPr>
            <w:tcW w:w="4814" w:type="dxa"/>
            <w:tcBorders>
              <w:top w:val="single" w:sz="4" w:space="0" w:color="000000"/>
              <w:left w:val="single" w:sz="4" w:space="0" w:color="000000"/>
              <w:bottom w:val="single" w:sz="4" w:space="0" w:color="000000"/>
              <w:right w:val="single" w:sz="4" w:space="0" w:color="000000"/>
            </w:tcBorders>
          </w:tcPr>
          <w:p w14:paraId="09601A68" w14:textId="78818D2F" w:rsidR="00777216" w:rsidRPr="009245CC" w:rsidRDefault="00077242" w:rsidP="00C47C24">
            <w:pPr>
              <w:spacing w:after="0" w:line="259" w:lineRule="auto"/>
              <w:ind w:left="1" w:firstLine="0"/>
              <w:jc w:val="left"/>
              <w:rPr>
                <w:color w:val="auto"/>
              </w:rPr>
            </w:pPr>
            <w:r w:rsidRPr="009245CC">
              <w:rPr>
                <w:color w:val="auto"/>
              </w:rPr>
              <w:t xml:space="preserve">Galimybė pasirašyti dokumentus pažangiuoju elektroniniu parašu. </w:t>
            </w:r>
          </w:p>
        </w:tc>
        <w:tc>
          <w:tcPr>
            <w:tcW w:w="3832" w:type="dxa"/>
            <w:tcBorders>
              <w:top w:val="single" w:sz="4" w:space="0" w:color="000000"/>
              <w:left w:val="single" w:sz="4" w:space="0" w:color="000000"/>
              <w:bottom w:val="single" w:sz="4" w:space="0" w:color="000000"/>
              <w:right w:val="single" w:sz="4" w:space="0" w:color="000000"/>
            </w:tcBorders>
          </w:tcPr>
          <w:p w14:paraId="46E1B616" w14:textId="70A8798F" w:rsidR="00777216" w:rsidRPr="009245CC" w:rsidRDefault="00777216">
            <w:pPr>
              <w:spacing w:after="0" w:line="259" w:lineRule="auto"/>
              <w:ind w:left="1" w:right="51" w:firstLine="0"/>
              <w:rPr>
                <w:color w:val="auto"/>
              </w:rPr>
            </w:pPr>
          </w:p>
        </w:tc>
      </w:tr>
      <w:tr w:rsidR="009245CC" w:rsidRPr="009245CC" w14:paraId="4E509C54" w14:textId="77777777" w:rsidTr="00EB671E">
        <w:trPr>
          <w:trHeight w:val="929"/>
        </w:trPr>
        <w:tc>
          <w:tcPr>
            <w:tcW w:w="1129" w:type="dxa"/>
            <w:tcBorders>
              <w:top w:val="single" w:sz="4" w:space="0" w:color="000000"/>
              <w:left w:val="single" w:sz="4" w:space="0" w:color="000000"/>
              <w:bottom w:val="single" w:sz="4" w:space="0" w:color="000000"/>
              <w:right w:val="single" w:sz="4" w:space="0" w:color="000000"/>
            </w:tcBorders>
          </w:tcPr>
          <w:p w14:paraId="6B93C33C" w14:textId="77777777" w:rsidR="00777216" w:rsidRPr="009245CC" w:rsidRDefault="00077242">
            <w:pPr>
              <w:spacing w:after="0" w:line="259" w:lineRule="auto"/>
              <w:ind w:left="0" w:firstLine="0"/>
              <w:jc w:val="left"/>
              <w:rPr>
                <w:color w:val="auto"/>
              </w:rPr>
            </w:pPr>
            <w:r w:rsidRPr="009245CC">
              <w:rPr>
                <w:color w:val="auto"/>
              </w:rPr>
              <w:t>5.</w:t>
            </w:r>
            <w:r w:rsidRPr="009245CC">
              <w:rPr>
                <w:rFonts w:ascii="Arial" w:eastAsia="Arial" w:hAnsi="Arial" w:cs="Arial"/>
                <w:color w:val="auto"/>
              </w:rPr>
              <w:t xml:space="preserve"> </w:t>
            </w:r>
            <w:r w:rsidRPr="009245CC">
              <w:rPr>
                <w:color w:val="auto"/>
              </w:rPr>
              <w:t xml:space="preserve"> </w:t>
            </w:r>
          </w:p>
        </w:tc>
        <w:tc>
          <w:tcPr>
            <w:tcW w:w="4814" w:type="dxa"/>
            <w:tcBorders>
              <w:top w:val="single" w:sz="4" w:space="0" w:color="000000"/>
              <w:left w:val="single" w:sz="4" w:space="0" w:color="000000"/>
              <w:bottom w:val="single" w:sz="4" w:space="0" w:color="000000"/>
              <w:right w:val="single" w:sz="4" w:space="0" w:color="000000"/>
            </w:tcBorders>
          </w:tcPr>
          <w:p w14:paraId="1EB5D5E7" w14:textId="77777777" w:rsidR="00777216" w:rsidRPr="009245CC" w:rsidRDefault="00077242">
            <w:pPr>
              <w:spacing w:after="0" w:line="259" w:lineRule="auto"/>
              <w:ind w:left="1" w:right="53" w:firstLine="0"/>
              <w:rPr>
                <w:color w:val="auto"/>
              </w:rPr>
            </w:pPr>
            <w:r w:rsidRPr="009245CC">
              <w:rPr>
                <w:color w:val="auto"/>
              </w:rPr>
              <w:t xml:space="preserve">Galimybė naudoti naudotojo sąsają tik dokumento ar jo aprašomųjų informacijos peržiūrai. </w:t>
            </w:r>
          </w:p>
        </w:tc>
        <w:tc>
          <w:tcPr>
            <w:tcW w:w="3832" w:type="dxa"/>
            <w:tcBorders>
              <w:top w:val="single" w:sz="4" w:space="0" w:color="000000"/>
              <w:left w:val="single" w:sz="4" w:space="0" w:color="000000"/>
              <w:bottom w:val="single" w:sz="4" w:space="0" w:color="000000"/>
              <w:right w:val="single" w:sz="4" w:space="0" w:color="000000"/>
            </w:tcBorders>
          </w:tcPr>
          <w:p w14:paraId="22FC90ED" w14:textId="32CABC63" w:rsidR="00777216" w:rsidRPr="009245CC" w:rsidRDefault="00077242">
            <w:pPr>
              <w:spacing w:after="0" w:line="259" w:lineRule="auto"/>
              <w:ind w:left="1" w:firstLine="0"/>
              <w:jc w:val="left"/>
              <w:rPr>
                <w:color w:val="auto"/>
              </w:rPr>
            </w:pPr>
            <w:r w:rsidRPr="009245CC">
              <w:rPr>
                <w:color w:val="auto"/>
              </w:rPr>
              <w:t xml:space="preserve"> </w:t>
            </w:r>
          </w:p>
        </w:tc>
      </w:tr>
      <w:tr w:rsidR="009245CC" w:rsidRPr="009245CC" w14:paraId="26882BEC" w14:textId="77777777" w:rsidTr="00EB671E">
        <w:trPr>
          <w:trHeight w:val="701"/>
        </w:trPr>
        <w:tc>
          <w:tcPr>
            <w:tcW w:w="1129" w:type="dxa"/>
            <w:tcBorders>
              <w:top w:val="single" w:sz="4" w:space="0" w:color="000000"/>
              <w:left w:val="single" w:sz="4" w:space="0" w:color="000000"/>
              <w:bottom w:val="single" w:sz="4" w:space="0" w:color="000000"/>
              <w:right w:val="single" w:sz="4" w:space="0" w:color="000000"/>
            </w:tcBorders>
          </w:tcPr>
          <w:p w14:paraId="058A2041" w14:textId="77777777" w:rsidR="00777216" w:rsidRPr="009245CC" w:rsidRDefault="00077242">
            <w:pPr>
              <w:spacing w:after="0" w:line="259" w:lineRule="auto"/>
              <w:ind w:left="0" w:firstLine="0"/>
              <w:jc w:val="left"/>
              <w:rPr>
                <w:color w:val="auto"/>
              </w:rPr>
            </w:pPr>
            <w:r w:rsidRPr="009245CC">
              <w:rPr>
                <w:color w:val="auto"/>
              </w:rPr>
              <w:t>6.</w:t>
            </w:r>
            <w:r w:rsidRPr="009245CC">
              <w:rPr>
                <w:rFonts w:ascii="Arial" w:eastAsia="Arial" w:hAnsi="Arial" w:cs="Arial"/>
                <w:color w:val="auto"/>
              </w:rPr>
              <w:t xml:space="preserve"> </w:t>
            </w:r>
            <w:r w:rsidRPr="009245CC">
              <w:rPr>
                <w:color w:val="auto"/>
              </w:rPr>
              <w:t xml:space="preserve"> </w:t>
            </w:r>
          </w:p>
        </w:tc>
        <w:tc>
          <w:tcPr>
            <w:tcW w:w="4814" w:type="dxa"/>
            <w:tcBorders>
              <w:top w:val="single" w:sz="4" w:space="0" w:color="000000"/>
              <w:left w:val="single" w:sz="4" w:space="0" w:color="000000"/>
              <w:bottom w:val="single" w:sz="4" w:space="0" w:color="000000"/>
              <w:right w:val="single" w:sz="4" w:space="0" w:color="000000"/>
            </w:tcBorders>
          </w:tcPr>
          <w:p w14:paraId="1F041A02" w14:textId="77777777" w:rsidR="00777216" w:rsidRPr="009245CC" w:rsidRDefault="00077242">
            <w:pPr>
              <w:spacing w:after="0" w:line="259" w:lineRule="auto"/>
              <w:ind w:left="1" w:right="55" w:firstLine="0"/>
              <w:rPr>
                <w:color w:val="auto"/>
              </w:rPr>
            </w:pPr>
            <w:r w:rsidRPr="009245CC">
              <w:rPr>
                <w:color w:val="auto"/>
              </w:rPr>
              <w:t xml:space="preserve">Integruojamos paslaugos sistema turi gebėti pranešti naudotojui apie elektroninio parašo tiekėjų paslaugų sutrikimus. </w:t>
            </w:r>
          </w:p>
        </w:tc>
        <w:tc>
          <w:tcPr>
            <w:tcW w:w="3832" w:type="dxa"/>
            <w:tcBorders>
              <w:top w:val="single" w:sz="4" w:space="0" w:color="000000"/>
              <w:left w:val="single" w:sz="4" w:space="0" w:color="000000"/>
              <w:bottom w:val="single" w:sz="4" w:space="0" w:color="000000"/>
              <w:right w:val="single" w:sz="4" w:space="0" w:color="000000"/>
            </w:tcBorders>
          </w:tcPr>
          <w:p w14:paraId="7B6681A2" w14:textId="2E6BB822" w:rsidR="00777216" w:rsidRPr="009245CC" w:rsidRDefault="00777216">
            <w:pPr>
              <w:spacing w:after="0" w:line="259" w:lineRule="auto"/>
              <w:ind w:left="1" w:firstLine="0"/>
              <w:jc w:val="left"/>
              <w:rPr>
                <w:color w:val="auto"/>
              </w:rPr>
            </w:pPr>
          </w:p>
        </w:tc>
      </w:tr>
      <w:tr w:rsidR="009245CC" w:rsidRPr="009245CC" w14:paraId="45551AA5" w14:textId="77777777" w:rsidTr="00EB671E">
        <w:trPr>
          <w:trHeight w:val="701"/>
        </w:trPr>
        <w:tc>
          <w:tcPr>
            <w:tcW w:w="1129" w:type="dxa"/>
            <w:tcBorders>
              <w:top w:val="single" w:sz="4" w:space="0" w:color="000000"/>
              <w:left w:val="single" w:sz="4" w:space="0" w:color="000000"/>
              <w:bottom w:val="single" w:sz="4" w:space="0" w:color="000000"/>
              <w:right w:val="single" w:sz="4" w:space="0" w:color="000000"/>
            </w:tcBorders>
          </w:tcPr>
          <w:p w14:paraId="5109D12E" w14:textId="77777777" w:rsidR="00777216" w:rsidRPr="009245CC" w:rsidRDefault="00077242">
            <w:pPr>
              <w:spacing w:after="0" w:line="259" w:lineRule="auto"/>
              <w:ind w:left="0" w:firstLine="0"/>
              <w:jc w:val="left"/>
              <w:rPr>
                <w:color w:val="auto"/>
              </w:rPr>
            </w:pPr>
            <w:r w:rsidRPr="009245CC">
              <w:rPr>
                <w:color w:val="auto"/>
              </w:rPr>
              <w:t>7.</w:t>
            </w:r>
            <w:r w:rsidRPr="009245CC">
              <w:rPr>
                <w:rFonts w:ascii="Arial" w:eastAsia="Arial" w:hAnsi="Arial" w:cs="Arial"/>
                <w:color w:val="auto"/>
              </w:rPr>
              <w:t xml:space="preserve"> </w:t>
            </w:r>
            <w:r w:rsidRPr="009245CC">
              <w:rPr>
                <w:color w:val="auto"/>
              </w:rPr>
              <w:t xml:space="preserve"> </w:t>
            </w:r>
          </w:p>
        </w:tc>
        <w:tc>
          <w:tcPr>
            <w:tcW w:w="4814" w:type="dxa"/>
            <w:tcBorders>
              <w:top w:val="single" w:sz="4" w:space="0" w:color="000000"/>
              <w:left w:val="single" w:sz="4" w:space="0" w:color="000000"/>
              <w:bottom w:val="single" w:sz="4" w:space="0" w:color="000000"/>
              <w:right w:val="single" w:sz="4" w:space="0" w:color="000000"/>
            </w:tcBorders>
          </w:tcPr>
          <w:p w14:paraId="00AAA064" w14:textId="77777777" w:rsidR="00777216" w:rsidRPr="009245CC" w:rsidRDefault="00077242">
            <w:pPr>
              <w:spacing w:after="0" w:line="259" w:lineRule="auto"/>
              <w:ind w:left="1" w:firstLine="0"/>
              <w:rPr>
                <w:color w:val="auto"/>
              </w:rPr>
            </w:pPr>
            <w:r w:rsidRPr="009245CC">
              <w:rPr>
                <w:color w:val="auto"/>
              </w:rPr>
              <w:t xml:space="preserve">Turi būti galimybė atvaizduoti konkrečių klaidų ir problemų pranešimus. </w:t>
            </w:r>
          </w:p>
        </w:tc>
        <w:tc>
          <w:tcPr>
            <w:tcW w:w="3832" w:type="dxa"/>
            <w:tcBorders>
              <w:top w:val="single" w:sz="4" w:space="0" w:color="000000"/>
              <w:left w:val="single" w:sz="4" w:space="0" w:color="000000"/>
              <w:bottom w:val="single" w:sz="4" w:space="0" w:color="000000"/>
              <w:right w:val="single" w:sz="4" w:space="0" w:color="000000"/>
            </w:tcBorders>
          </w:tcPr>
          <w:p w14:paraId="6CB3B5DF" w14:textId="38A5F005" w:rsidR="00777216" w:rsidRPr="009245CC" w:rsidRDefault="00077242">
            <w:pPr>
              <w:spacing w:after="0" w:line="259" w:lineRule="auto"/>
              <w:ind w:left="1" w:firstLine="0"/>
              <w:jc w:val="left"/>
              <w:rPr>
                <w:color w:val="auto"/>
              </w:rPr>
            </w:pPr>
            <w:r w:rsidRPr="009245CC">
              <w:rPr>
                <w:color w:val="auto"/>
              </w:rPr>
              <w:t xml:space="preserve"> </w:t>
            </w:r>
          </w:p>
        </w:tc>
      </w:tr>
    </w:tbl>
    <w:p w14:paraId="6CEBFA17" w14:textId="77777777" w:rsidR="00777216" w:rsidRPr="009245CC" w:rsidRDefault="00077242">
      <w:pPr>
        <w:spacing w:after="0" w:line="259" w:lineRule="auto"/>
        <w:ind w:left="283" w:firstLine="0"/>
        <w:jc w:val="left"/>
        <w:rPr>
          <w:color w:val="auto"/>
        </w:rPr>
      </w:pPr>
      <w:r w:rsidRPr="009245CC">
        <w:rPr>
          <w:color w:val="auto"/>
        </w:rPr>
        <w:t xml:space="preserve"> </w:t>
      </w:r>
    </w:p>
    <w:p w14:paraId="33E62F81" w14:textId="77777777" w:rsidR="00777216" w:rsidRPr="009245CC" w:rsidRDefault="00077242">
      <w:pPr>
        <w:spacing w:after="17" w:line="259" w:lineRule="auto"/>
        <w:ind w:left="-5"/>
        <w:jc w:val="left"/>
        <w:rPr>
          <w:color w:val="auto"/>
        </w:rPr>
      </w:pPr>
      <w:r w:rsidRPr="009245CC">
        <w:rPr>
          <w:b/>
          <w:color w:val="auto"/>
        </w:rPr>
        <w:t xml:space="preserve">Saugumo ir konfidencialumo funkcionalumas  </w:t>
      </w:r>
    </w:p>
    <w:p w14:paraId="20B9381D" w14:textId="77777777" w:rsidR="00777216" w:rsidRPr="009245CC" w:rsidRDefault="00077242">
      <w:pPr>
        <w:pStyle w:val="Heading2"/>
        <w:ind w:left="-5"/>
        <w:rPr>
          <w:color w:val="auto"/>
        </w:rPr>
      </w:pPr>
      <w:r w:rsidRPr="009245CC">
        <w:rPr>
          <w:color w:val="auto"/>
        </w:rPr>
        <w:t>Lentelė 5</w:t>
      </w:r>
      <w:r w:rsidRPr="009245CC">
        <w:rPr>
          <w:b w:val="0"/>
          <w:color w:val="auto"/>
        </w:rPr>
        <w:t xml:space="preserve"> </w:t>
      </w:r>
    </w:p>
    <w:tbl>
      <w:tblPr>
        <w:tblStyle w:val="TableGrid"/>
        <w:tblW w:w="9780" w:type="dxa"/>
        <w:tblInd w:w="6" w:type="dxa"/>
        <w:tblCellMar>
          <w:top w:w="7" w:type="dxa"/>
          <w:left w:w="107" w:type="dxa"/>
          <w:right w:w="62" w:type="dxa"/>
        </w:tblCellMar>
        <w:tblLook w:val="04A0" w:firstRow="1" w:lastRow="0" w:firstColumn="1" w:lastColumn="0" w:noHBand="0" w:noVBand="1"/>
      </w:tblPr>
      <w:tblGrid>
        <w:gridCol w:w="1078"/>
        <w:gridCol w:w="4865"/>
        <w:gridCol w:w="3837"/>
      </w:tblGrid>
      <w:tr w:rsidR="009245CC" w:rsidRPr="009245CC" w14:paraId="01198F4B" w14:textId="77777777" w:rsidTr="00EB671E">
        <w:trPr>
          <w:trHeight w:val="236"/>
        </w:trPr>
        <w:tc>
          <w:tcPr>
            <w:tcW w:w="1078" w:type="dxa"/>
            <w:tcBorders>
              <w:top w:val="single" w:sz="4" w:space="0" w:color="000000"/>
              <w:left w:val="single" w:sz="4" w:space="0" w:color="000000"/>
              <w:bottom w:val="single" w:sz="4" w:space="0" w:color="000000"/>
              <w:right w:val="single" w:sz="4" w:space="0" w:color="000000"/>
            </w:tcBorders>
            <w:shd w:val="clear" w:color="auto" w:fill="D9D9D9"/>
          </w:tcPr>
          <w:p w14:paraId="7CAA789D" w14:textId="77777777" w:rsidR="00777216" w:rsidRPr="009245CC" w:rsidRDefault="00077242">
            <w:pPr>
              <w:spacing w:after="0" w:line="259" w:lineRule="auto"/>
              <w:ind w:left="0" w:firstLine="0"/>
              <w:jc w:val="left"/>
              <w:rPr>
                <w:color w:val="auto"/>
              </w:rPr>
            </w:pPr>
            <w:r w:rsidRPr="009245CC">
              <w:rPr>
                <w:color w:val="auto"/>
              </w:rPr>
              <w:t xml:space="preserve">Nr. </w:t>
            </w:r>
          </w:p>
        </w:tc>
        <w:tc>
          <w:tcPr>
            <w:tcW w:w="4865" w:type="dxa"/>
            <w:tcBorders>
              <w:top w:val="single" w:sz="4" w:space="0" w:color="000000"/>
              <w:left w:val="single" w:sz="4" w:space="0" w:color="000000"/>
              <w:bottom w:val="single" w:sz="4" w:space="0" w:color="000000"/>
              <w:right w:val="single" w:sz="4" w:space="0" w:color="000000"/>
            </w:tcBorders>
            <w:shd w:val="clear" w:color="auto" w:fill="D9D9D9"/>
          </w:tcPr>
          <w:p w14:paraId="32E21533" w14:textId="77777777" w:rsidR="00777216" w:rsidRPr="009245CC" w:rsidRDefault="00077242">
            <w:pPr>
              <w:spacing w:after="0" w:line="259" w:lineRule="auto"/>
              <w:ind w:left="283" w:firstLine="0"/>
              <w:jc w:val="left"/>
              <w:rPr>
                <w:color w:val="auto"/>
              </w:rPr>
            </w:pPr>
            <w:r w:rsidRPr="009245CC">
              <w:rPr>
                <w:color w:val="auto"/>
              </w:rPr>
              <w:t xml:space="preserve">Reikalavimas </w:t>
            </w:r>
          </w:p>
        </w:tc>
        <w:tc>
          <w:tcPr>
            <w:tcW w:w="3837" w:type="dxa"/>
            <w:tcBorders>
              <w:top w:val="single" w:sz="4" w:space="0" w:color="000000"/>
              <w:left w:val="single" w:sz="4" w:space="0" w:color="000000"/>
              <w:bottom w:val="single" w:sz="4" w:space="0" w:color="000000"/>
              <w:right w:val="single" w:sz="4" w:space="0" w:color="000000"/>
            </w:tcBorders>
            <w:shd w:val="clear" w:color="auto" w:fill="D9D9D9"/>
          </w:tcPr>
          <w:p w14:paraId="26540A3D" w14:textId="77777777" w:rsidR="00777216" w:rsidRPr="009245CC" w:rsidRDefault="00077242">
            <w:pPr>
              <w:spacing w:after="0" w:line="259" w:lineRule="auto"/>
              <w:ind w:left="284" w:firstLine="0"/>
              <w:jc w:val="left"/>
              <w:rPr>
                <w:color w:val="auto"/>
              </w:rPr>
            </w:pPr>
            <w:r w:rsidRPr="009245CC">
              <w:rPr>
                <w:color w:val="auto"/>
              </w:rPr>
              <w:t xml:space="preserve">Atitikimas reikalavimui </w:t>
            </w:r>
          </w:p>
        </w:tc>
      </w:tr>
      <w:tr w:rsidR="009245CC" w:rsidRPr="009245CC" w14:paraId="113C1FC7" w14:textId="77777777" w:rsidTr="00EB671E">
        <w:trPr>
          <w:trHeight w:val="933"/>
        </w:trPr>
        <w:tc>
          <w:tcPr>
            <w:tcW w:w="1078" w:type="dxa"/>
            <w:tcBorders>
              <w:top w:val="single" w:sz="4" w:space="0" w:color="000000"/>
              <w:left w:val="single" w:sz="4" w:space="0" w:color="000000"/>
              <w:bottom w:val="single" w:sz="4" w:space="0" w:color="000000"/>
              <w:right w:val="single" w:sz="4" w:space="0" w:color="000000"/>
            </w:tcBorders>
          </w:tcPr>
          <w:p w14:paraId="4C9AEE83" w14:textId="77777777" w:rsidR="00777216" w:rsidRPr="009245CC" w:rsidRDefault="00077242">
            <w:pPr>
              <w:spacing w:after="0" w:line="259" w:lineRule="auto"/>
              <w:ind w:left="0" w:firstLine="0"/>
              <w:jc w:val="left"/>
              <w:rPr>
                <w:color w:val="auto"/>
              </w:rPr>
            </w:pPr>
            <w:r w:rsidRPr="009245CC">
              <w:rPr>
                <w:color w:val="auto"/>
              </w:rPr>
              <w:t>1.</w:t>
            </w:r>
            <w:r w:rsidRPr="009245CC">
              <w:rPr>
                <w:rFonts w:ascii="Arial" w:eastAsia="Arial" w:hAnsi="Arial" w:cs="Arial"/>
                <w:color w:val="auto"/>
              </w:rPr>
              <w:t xml:space="preserve"> </w:t>
            </w:r>
            <w:r w:rsidRPr="009245CC">
              <w:rPr>
                <w:color w:val="auto"/>
              </w:rPr>
              <w:t xml:space="preserve"> </w:t>
            </w:r>
          </w:p>
        </w:tc>
        <w:tc>
          <w:tcPr>
            <w:tcW w:w="4865" w:type="dxa"/>
            <w:tcBorders>
              <w:top w:val="single" w:sz="4" w:space="0" w:color="000000"/>
              <w:left w:val="single" w:sz="4" w:space="0" w:color="000000"/>
              <w:bottom w:val="single" w:sz="4" w:space="0" w:color="000000"/>
              <w:right w:val="single" w:sz="4" w:space="0" w:color="000000"/>
            </w:tcBorders>
          </w:tcPr>
          <w:p w14:paraId="6EBCEF41" w14:textId="77777777" w:rsidR="00777216" w:rsidRPr="009245CC" w:rsidRDefault="00077242">
            <w:pPr>
              <w:spacing w:after="0" w:line="259" w:lineRule="auto"/>
              <w:ind w:left="120" w:right="52" w:firstLine="0"/>
              <w:rPr>
                <w:color w:val="auto"/>
              </w:rPr>
            </w:pPr>
            <w:r w:rsidRPr="009245CC">
              <w:rPr>
                <w:color w:val="auto"/>
              </w:rPr>
              <w:t xml:space="preserve">Paslaugos turi būti teikiamos HTTPS protokolu, kaip saugios tinklinės paslaugos pagal Pirkėjo autentifikuotą užklausą. Paslaugos turi užtikrinti pasirašomų duomenų konfidencialumą ir vientisumą. </w:t>
            </w:r>
          </w:p>
        </w:tc>
        <w:tc>
          <w:tcPr>
            <w:tcW w:w="3837" w:type="dxa"/>
            <w:tcBorders>
              <w:top w:val="single" w:sz="4" w:space="0" w:color="000000"/>
              <w:left w:val="single" w:sz="4" w:space="0" w:color="000000"/>
              <w:bottom w:val="single" w:sz="4" w:space="0" w:color="000000"/>
              <w:right w:val="single" w:sz="4" w:space="0" w:color="000000"/>
            </w:tcBorders>
          </w:tcPr>
          <w:p w14:paraId="613389D8" w14:textId="50F5CBD4" w:rsidR="00777216" w:rsidRPr="009245CC" w:rsidRDefault="00777216">
            <w:pPr>
              <w:spacing w:after="0" w:line="259" w:lineRule="auto"/>
              <w:ind w:left="1" w:right="51" w:firstLine="0"/>
              <w:rPr>
                <w:color w:val="auto"/>
              </w:rPr>
            </w:pPr>
          </w:p>
        </w:tc>
      </w:tr>
    </w:tbl>
    <w:p w14:paraId="4A9BD5E1" w14:textId="77777777" w:rsidR="00777216" w:rsidRPr="009245CC" w:rsidRDefault="00077242">
      <w:pPr>
        <w:spacing w:after="28" w:line="259" w:lineRule="auto"/>
        <w:ind w:left="283" w:firstLine="0"/>
        <w:jc w:val="left"/>
        <w:rPr>
          <w:color w:val="auto"/>
        </w:rPr>
      </w:pPr>
      <w:r w:rsidRPr="009245CC">
        <w:rPr>
          <w:color w:val="auto"/>
        </w:rPr>
        <w:t xml:space="preserve"> </w:t>
      </w:r>
    </w:p>
    <w:p w14:paraId="5769089B" w14:textId="77777777" w:rsidR="00777216" w:rsidRPr="009245CC" w:rsidRDefault="00077242">
      <w:pPr>
        <w:spacing w:after="17" w:line="259" w:lineRule="auto"/>
        <w:ind w:left="-5"/>
        <w:jc w:val="left"/>
        <w:rPr>
          <w:color w:val="auto"/>
        </w:rPr>
      </w:pPr>
      <w:r w:rsidRPr="009245CC">
        <w:rPr>
          <w:b/>
          <w:color w:val="auto"/>
        </w:rPr>
        <w:t xml:space="preserve">Ataskaitų rengimo funkcionalumas  </w:t>
      </w:r>
    </w:p>
    <w:p w14:paraId="737C036A" w14:textId="77777777" w:rsidR="00777216" w:rsidRPr="009245CC" w:rsidRDefault="00077242">
      <w:pPr>
        <w:pStyle w:val="Heading2"/>
        <w:ind w:left="-5"/>
        <w:rPr>
          <w:color w:val="auto"/>
        </w:rPr>
      </w:pPr>
      <w:r w:rsidRPr="009245CC">
        <w:rPr>
          <w:color w:val="auto"/>
        </w:rPr>
        <w:t>Lentelė 6</w:t>
      </w:r>
      <w:r w:rsidRPr="009245CC">
        <w:rPr>
          <w:b w:val="0"/>
          <w:color w:val="auto"/>
        </w:rPr>
        <w:t xml:space="preserve"> </w:t>
      </w:r>
    </w:p>
    <w:tbl>
      <w:tblPr>
        <w:tblStyle w:val="TableGrid"/>
        <w:tblW w:w="9796" w:type="dxa"/>
        <w:tblInd w:w="6" w:type="dxa"/>
        <w:tblCellMar>
          <w:top w:w="6" w:type="dxa"/>
          <w:left w:w="107" w:type="dxa"/>
          <w:right w:w="58" w:type="dxa"/>
        </w:tblCellMar>
        <w:tblLook w:val="04A0" w:firstRow="1" w:lastRow="0" w:firstColumn="1" w:lastColumn="0" w:noHBand="0" w:noVBand="1"/>
      </w:tblPr>
      <w:tblGrid>
        <w:gridCol w:w="1078"/>
        <w:gridCol w:w="4865"/>
        <w:gridCol w:w="3853"/>
      </w:tblGrid>
      <w:tr w:rsidR="009245CC" w:rsidRPr="009245CC" w14:paraId="63FB5846" w14:textId="77777777" w:rsidTr="00EB671E">
        <w:trPr>
          <w:trHeight w:val="314"/>
        </w:trPr>
        <w:tc>
          <w:tcPr>
            <w:tcW w:w="1078" w:type="dxa"/>
            <w:tcBorders>
              <w:top w:val="single" w:sz="4" w:space="0" w:color="000000"/>
              <w:left w:val="single" w:sz="4" w:space="0" w:color="000000"/>
              <w:bottom w:val="single" w:sz="4" w:space="0" w:color="000000"/>
              <w:right w:val="single" w:sz="4" w:space="0" w:color="000000"/>
            </w:tcBorders>
            <w:shd w:val="clear" w:color="auto" w:fill="D9D9D9"/>
          </w:tcPr>
          <w:p w14:paraId="779BE2EE" w14:textId="77777777" w:rsidR="00777216" w:rsidRPr="009245CC" w:rsidRDefault="00077242">
            <w:pPr>
              <w:spacing w:after="0" w:line="259" w:lineRule="auto"/>
              <w:ind w:left="0" w:firstLine="0"/>
              <w:jc w:val="left"/>
              <w:rPr>
                <w:color w:val="auto"/>
              </w:rPr>
            </w:pPr>
            <w:r w:rsidRPr="009245CC">
              <w:rPr>
                <w:color w:val="auto"/>
              </w:rPr>
              <w:t xml:space="preserve">Nr. </w:t>
            </w:r>
          </w:p>
        </w:tc>
        <w:tc>
          <w:tcPr>
            <w:tcW w:w="4865" w:type="dxa"/>
            <w:tcBorders>
              <w:top w:val="single" w:sz="4" w:space="0" w:color="000000"/>
              <w:left w:val="single" w:sz="4" w:space="0" w:color="000000"/>
              <w:bottom w:val="single" w:sz="4" w:space="0" w:color="000000"/>
              <w:right w:val="single" w:sz="4" w:space="0" w:color="000000"/>
            </w:tcBorders>
            <w:shd w:val="clear" w:color="auto" w:fill="D9D9D9"/>
          </w:tcPr>
          <w:p w14:paraId="325DB42E" w14:textId="77777777" w:rsidR="00777216" w:rsidRPr="009245CC" w:rsidRDefault="00077242">
            <w:pPr>
              <w:spacing w:after="0" w:line="259" w:lineRule="auto"/>
              <w:ind w:left="283" w:firstLine="0"/>
              <w:jc w:val="left"/>
              <w:rPr>
                <w:color w:val="auto"/>
              </w:rPr>
            </w:pPr>
            <w:r w:rsidRPr="009245CC">
              <w:rPr>
                <w:color w:val="auto"/>
              </w:rPr>
              <w:t xml:space="preserve">Reikalavimas </w:t>
            </w:r>
          </w:p>
        </w:tc>
        <w:tc>
          <w:tcPr>
            <w:tcW w:w="3853" w:type="dxa"/>
            <w:tcBorders>
              <w:top w:val="single" w:sz="4" w:space="0" w:color="000000"/>
              <w:left w:val="single" w:sz="4" w:space="0" w:color="000000"/>
              <w:bottom w:val="single" w:sz="4" w:space="0" w:color="000000"/>
              <w:right w:val="single" w:sz="4" w:space="0" w:color="000000"/>
            </w:tcBorders>
            <w:shd w:val="clear" w:color="auto" w:fill="D9D9D9"/>
          </w:tcPr>
          <w:p w14:paraId="4FD61BF5" w14:textId="77777777" w:rsidR="00777216" w:rsidRPr="009245CC" w:rsidRDefault="00077242">
            <w:pPr>
              <w:spacing w:after="0" w:line="259" w:lineRule="auto"/>
              <w:ind w:left="284" w:firstLine="0"/>
              <w:jc w:val="left"/>
              <w:rPr>
                <w:color w:val="auto"/>
              </w:rPr>
            </w:pPr>
            <w:r w:rsidRPr="009245CC">
              <w:rPr>
                <w:color w:val="auto"/>
              </w:rPr>
              <w:t xml:space="preserve">Atitikimas reikalavimui </w:t>
            </w:r>
          </w:p>
        </w:tc>
      </w:tr>
      <w:tr w:rsidR="009245CC" w:rsidRPr="009245CC" w14:paraId="6DA87DC5" w14:textId="77777777" w:rsidTr="00EB671E">
        <w:trPr>
          <w:trHeight w:val="1391"/>
        </w:trPr>
        <w:tc>
          <w:tcPr>
            <w:tcW w:w="1078" w:type="dxa"/>
            <w:tcBorders>
              <w:top w:val="single" w:sz="4" w:space="0" w:color="000000"/>
              <w:left w:val="single" w:sz="4" w:space="0" w:color="000000"/>
              <w:bottom w:val="single" w:sz="4" w:space="0" w:color="000000"/>
              <w:right w:val="single" w:sz="4" w:space="0" w:color="000000"/>
            </w:tcBorders>
          </w:tcPr>
          <w:p w14:paraId="3C766034" w14:textId="77777777" w:rsidR="00777216" w:rsidRPr="009245CC" w:rsidRDefault="00077242">
            <w:pPr>
              <w:spacing w:after="0" w:line="259" w:lineRule="auto"/>
              <w:ind w:left="0" w:firstLine="0"/>
              <w:jc w:val="left"/>
              <w:rPr>
                <w:color w:val="auto"/>
              </w:rPr>
            </w:pPr>
            <w:r w:rsidRPr="009245CC">
              <w:rPr>
                <w:color w:val="auto"/>
              </w:rPr>
              <w:t>1.</w:t>
            </w:r>
            <w:r w:rsidRPr="009245CC">
              <w:rPr>
                <w:rFonts w:ascii="Arial" w:eastAsia="Arial" w:hAnsi="Arial" w:cs="Arial"/>
                <w:color w:val="auto"/>
              </w:rPr>
              <w:t xml:space="preserve"> </w:t>
            </w:r>
            <w:r w:rsidRPr="009245CC">
              <w:rPr>
                <w:color w:val="auto"/>
              </w:rPr>
              <w:t xml:space="preserve"> </w:t>
            </w:r>
          </w:p>
        </w:tc>
        <w:tc>
          <w:tcPr>
            <w:tcW w:w="4865" w:type="dxa"/>
            <w:tcBorders>
              <w:top w:val="single" w:sz="4" w:space="0" w:color="000000"/>
              <w:left w:val="single" w:sz="4" w:space="0" w:color="000000"/>
              <w:bottom w:val="single" w:sz="4" w:space="0" w:color="000000"/>
              <w:right w:val="single" w:sz="4" w:space="0" w:color="000000"/>
            </w:tcBorders>
          </w:tcPr>
          <w:p w14:paraId="24557E83" w14:textId="77777777" w:rsidR="00777216" w:rsidRPr="009245CC" w:rsidRDefault="00077242">
            <w:pPr>
              <w:spacing w:after="0" w:line="259" w:lineRule="auto"/>
              <w:ind w:left="120" w:right="56" w:firstLine="0"/>
              <w:rPr>
                <w:color w:val="auto"/>
              </w:rPr>
            </w:pPr>
            <w:r w:rsidRPr="009245CC">
              <w:rPr>
                <w:color w:val="auto"/>
              </w:rPr>
              <w:t xml:space="preserve">Turi būti galimybė parengti tikrinamo elektroninio dokumento nuorašą, vadovaujantis Lietuvos vyriausiojo archyvaro rekomendacijomis dėl elektroninių dokumentų nuorašų ir išrašų spausdinimo arba ataskaitas, kuriose būtų pateikiama išsami informacija apie dokumento atitiktį elektroninio parašo reikalavimams. </w:t>
            </w:r>
          </w:p>
        </w:tc>
        <w:tc>
          <w:tcPr>
            <w:tcW w:w="3853" w:type="dxa"/>
            <w:tcBorders>
              <w:top w:val="single" w:sz="4" w:space="0" w:color="000000"/>
              <w:left w:val="single" w:sz="4" w:space="0" w:color="000000"/>
              <w:bottom w:val="single" w:sz="4" w:space="0" w:color="000000"/>
              <w:right w:val="single" w:sz="4" w:space="0" w:color="000000"/>
            </w:tcBorders>
          </w:tcPr>
          <w:p w14:paraId="7EE33656" w14:textId="00995FF5" w:rsidR="00777216" w:rsidRPr="009245CC" w:rsidRDefault="00777216">
            <w:pPr>
              <w:spacing w:after="0" w:line="259" w:lineRule="auto"/>
              <w:ind w:left="1" w:right="49" w:firstLine="0"/>
              <w:rPr>
                <w:color w:val="auto"/>
              </w:rPr>
            </w:pPr>
          </w:p>
        </w:tc>
      </w:tr>
    </w:tbl>
    <w:p w14:paraId="73EDEA92" w14:textId="77777777" w:rsidR="00777216" w:rsidRPr="009245CC" w:rsidRDefault="00077242">
      <w:pPr>
        <w:spacing w:after="0" w:line="259" w:lineRule="auto"/>
        <w:ind w:left="283" w:firstLine="0"/>
        <w:jc w:val="left"/>
        <w:rPr>
          <w:color w:val="auto"/>
        </w:rPr>
      </w:pPr>
      <w:r w:rsidRPr="009245CC">
        <w:rPr>
          <w:b/>
          <w:color w:val="auto"/>
        </w:rPr>
        <w:t xml:space="preserve"> </w:t>
      </w:r>
    </w:p>
    <w:p w14:paraId="094CD48F" w14:textId="77777777" w:rsidR="00777216" w:rsidRPr="009245CC" w:rsidRDefault="00077242">
      <w:pPr>
        <w:spacing w:after="17" w:line="259" w:lineRule="auto"/>
        <w:ind w:left="-5"/>
        <w:jc w:val="left"/>
        <w:rPr>
          <w:color w:val="auto"/>
        </w:rPr>
      </w:pPr>
      <w:r w:rsidRPr="009245CC">
        <w:rPr>
          <w:b/>
          <w:color w:val="auto"/>
        </w:rPr>
        <w:t xml:space="preserve">Integruojamos paslaugos dokumentacija </w:t>
      </w:r>
    </w:p>
    <w:p w14:paraId="63832C9E" w14:textId="77777777" w:rsidR="00777216" w:rsidRPr="009245CC" w:rsidRDefault="00077242">
      <w:pPr>
        <w:pStyle w:val="Heading2"/>
        <w:ind w:left="-5"/>
        <w:rPr>
          <w:color w:val="auto"/>
        </w:rPr>
      </w:pPr>
      <w:r w:rsidRPr="009245CC">
        <w:rPr>
          <w:color w:val="auto"/>
        </w:rPr>
        <w:t>Lentelė 7</w:t>
      </w:r>
      <w:r w:rsidRPr="009245CC">
        <w:rPr>
          <w:b w:val="0"/>
          <w:color w:val="auto"/>
        </w:rPr>
        <w:t xml:space="preserve"> </w:t>
      </w:r>
    </w:p>
    <w:tbl>
      <w:tblPr>
        <w:tblStyle w:val="TableGrid"/>
        <w:tblW w:w="9806" w:type="dxa"/>
        <w:tblInd w:w="6" w:type="dxa"/>
        <w:tblCellMar>
          <w:top w:w="4" w:type="dxa"/>
          <w:left w:w="106" w:type="dxa"/>
          <w:right w:w="60" w:type="dxa"/>
        </w:tblCellMar>
        <w:tblLook w:val="04A0" w:firstRow="1" w:lastRow="0" w:firstColumn="1" w:lastColumn="0" w:noHBand="0" w:noVBand="1"/>
      </w:tblPr>
      <w:tblGrid>
        <w:gridCol w:w="1078"/>
        <w:gridCol w:w="3170"/>
        <w:gridCol w:w="5558"/>
      </w:tblGrid>
      <w:tr w:rsidR="009245CC" w:rsidRPr="009245CC" w14:paraId="3AE57B1C" w14:textId="77777777">
        <w:trPr>
          <w:trHeight w:val="479"/>
        </w:trPr>
        <w:tc>
          <w:tcPr>
            <w:tcW w:w="1078" w:type="dxa"/>
            <w:tcBorders>
              <w:top w:val="single" w:sz="4" w:space="0" w:color="000000"/>
              <w:left w:val="single" w:sz="4" w:space="0" w:color="000000"/>
              <w:bottom w:val="nil"/>
              <w:right w:val="single" w:sz="4" w:space="0" w:color="000000"/>
            </w:tcBorders>
            <w:shd w:val="clear" w:color="auto" w:fill="D9D9D9"/>
          </w:tcPr>
          <w:p w14:paraId="3A538BDB" w14:textId="77777777" w:rsidR="00777216" w:rsidRPr="009245CC" w:rsidRDefault="00077242">
            <w:pPr>
              <w:spacing w:after="0" w:line="259" w:lineRule="auto"/>
              <w:ind w:left="0" w:firstLine="0"/>
              <w:jc w:val="left"/>
              <w:rPr>
                <w:color w:val="auto"/>
              </w:rPr>
            </w:pPr>
            <w:r w:rsidRPr="009245CC">
              <w:rPr>
                <w:color w:val="auto"/>
              </w:rPr>
              <w:t xml:space="preserve">Nr. </w:t>
            </w:r>
          </w:p>
        </w:tc>
        <w:tc>
          <w:tcPr>
            <w:tcW w:w="3170" w:type="dxa"/>
            <w:tcBorders>
              <w:top w:val="single" w:sz="4" w:space="0" w:color="000000"/>
              <w:left w:val="single" w:sz="4" w:space="0" w:color="000000"/>
              <w:bottom w:val="nil"/>
              <w:right w:val="single" w:sz="4" w:space="0" w:color="000000"/>
            </w:tcBorders>
            <w:shd w:val="clear" w:color="auto" w:fill="D9D9D9"/>
          </w:tcPr>
          <w:p w14:paraId="32291DF6" w14:textId="77777777" w:rsidR="00777216" w:rsidRPr="009245CC" w:rsidRDefault="00077242">
            <w:pPr>
              <w:spacing w:after="0" w:line="259" w:lineRule="auto"/>
              <w:ind w:left="283" w:firstLine="0"/>
              <w:jc w:val="left"/>
              <w:rPr>
                <w:color w:val="auto"/>
              </w:rPr>
            </w:pPr>
            <w:r w:rsidRPr="009245CC">
              <w:rPr>
                <w:color w:val="auto"/>
              </w:rPr>
              <w:t xml:space="preserve">Reikalavimas </w:t>
            </w:r>
          </w:p>
        </w:tc>
        <w:tc>
          <w:tcPr>
            <w:tcW w:w="5558" w:type="dxa"/>
            <w:tcBorders>
              <w:top w:val="single" w:sz="4" w:space="0" w:color="000000"/>
              <w:left w:val="single" w:sz="4" w:space="0" w:color="000000"/>
              <w:bottom w:val="nil"/>
              <w:right w:val="single" w:sz="4" w:space="0" w:color="000000"/>
            </w:tcBorders>
            <w:shd w:val="clear" w:color="auto" w:fill="D9D9D9"/>
          </w:tcPr>
          <w:p w14:paraId="6E6F3231" w14:textId="77777777" w:rsidR="00777216" w:rsidRPr="009245CC" w:rsidRDefault="00077242">
            <w:pPr>
              <w:spacing w:after="0" w:line="259" w:lineRule="auto"/>
              <w:ind w:left="284" w:firstLine="0"/>
              <w:jc w:val="left"/>
              <w:rPr>
                <w:color w:val="auto"/>
              </w:rPr>
            </w:pPr>
            <w:r w:rsidRPr="009245CC">
              <w:rPr>
                <w:color w:val="auto"/>
              </w:rPr>
              <w:t xml:space="preserve">Atitikimas reikalavimui </w:t>
            </w:r>
          </w:p>
        </w:tc>
      </w:tr>
      <w:tr w:rsidR="009245CC" w:rsidRPr="009245CC" w14:paraId="3A89D13A" w14:textId="77777777">
        <w:trPr>
          <w:trHeight w:val="1385"/>
        </w:trPr>
        <w:tc>
          <w:tcPr>
            <w:tcW w:w="1078" w:type="dxa"/>
            <w:tcBorders>
              <w:top w:val="nil"/>
              <w:left w:val="single" w:sz="4" w:space="0" w:color="000000"/>
              <w:bottom w:val="single" w:sz="4" w:space="0" w:color="000000"/>
              <w:right w:val="single" w:sz="4" w:space="0" w:color="000000"/>
            </w:tcBorders>
          </w:tcPr>
          <w:p w14:paraId="10B0BE03" w14:textId="77777777" w:rsidR="00777216" w:rsidRPr="009245CC" w:rsidRDefault="00077242">
            <w:pPr>
              <w:spacing w:after="0" w:line="259" w:lineRule="auto"/>
              <w:ind w:left="0" w:firstLine="0"/>
              <w:jc w:val="left"/>
              <w:rPr>
                <w:color w:val="auto"/>
              </w:rPr>
            </w:pPr>
            <w:r w:rsidRPr="009245CC">
              <w:rPr>
                <w:color w:val="auto"/>
              </w:rPr>
              <w:t>1.</w:t>
            </w:r>
            <w:r w:rsidRPr="009245CC">
              <w:rPr>
                <w:rFonts w:ascii="Arial" w:eastAsia="Arial" w:hAnsi="Arial" w:cs="Arial"/>
                <w:color w:val="auto"/>
              </w:rPr>
              <w:t xml:space="preserve"> </w:t>
            </w:r>
            <w:r w:rsidRPr="009245CC">
              <w:rPr>
                <w:color w:val="auto"/>
              </w:rPr>
              <w:t xml:space="preserve"> </w:t>
            </w:r>
          </w:p>
        </w:tc>
        <w:tc>
          <w:tcPr>
            <w:tcW w:w="3170" w:type="dxa"/>
            <w:tcBorders>
              <w:top w:val="nil"/>
              <w:left w:val="single" w:sz="4" w:space="0" w:color="000000"/>
              <w:bottom w:val="single" w:sz="4" w:space="0" w:color="000000"/>
              <w:right w:val="single" w:sz="4" w:space="0" w:color="000000"/>
            </w:tcBorders>
          </w:tcPr>
          <w:p w14:paraId="67762E96" w14:textId="77777777" w:rsidR="00777216" w:rsidRPr="009245CC" w:rsidRDefault="00077242">
            <w:pPr>
              <w:spacing w:after="0" w:line="259" w:lineRule="auto"/>
              <w:ind w:left="0" w:right="54" w:firstLine="0"/>
              <w:rPr>
                <w:color w:val="auto"/>
              </w:rPr>
            </w:pPr>
            <w:r w:rsidRPr="009245CC">
              <w:rPr>
                <w:color w:val="auto"/>
              </w:rPr>
              <w:t xml:space="preserve">Visos integruojamos pasirašymo paslaugos funkcijos ir API galimybės turi būti detaliai aprašytos lietuvių kalba, dokumentuotos su pritaikymo pavyzdžiais. </w:t>
            </w:r>
          </w:p>
        </w:tc>
        <w:tc>
          <w:tcPr>
            <w:tcW w:w="5558" w:type="dxa"/>
            <w:tcBorders>
              <w:top w:val="nil"/>
              <w:left w:val="single" w:sz="4" w:space="0" w:color="000000"/>
              <w:bottom w:val="single" w:sz="4" w:space="0" w:color="000000"/>
              <w:right w:val="single" w:sz="4" w:space="0" w:color="000000"/>
            </w:tcBorders>
          </w:tcPr>
          <w:p w14:paraId="79187693" w14:textId="1182758A" w:rsidR="00777216" w:rsidRPr="009245CC" w:rsidRDefault="00077242">
            <w:pPr>
              <w:spacing w:after="0" w:line="259" w:lineRule="auto"/>
              <w:ind w:left="1" w:firstLine="0"/>
              <w:jc w:val="left"/>
              <w:rPr>
                <w:color w:val="auto"/>
              </w:rPr>
            </w:pPr>
            <w:r w:rsidRPr="009245CC">
              <w:rPr>
                <w:color w:val="auto"/>
              </w:rPr>
              <w:t xml:space="preserve"> </w:t>
            </w:r>
          </w:p>
        </w:tc>
      </w:tr>
      <w:tr w:rsidR="009245CC" w:rsidRPr="009245CC" w14:paraId="2632025E" w14:textId="77777777">
        <w:trPr>
          <w:trHeight w:val="365"/>
        </w:trPr>
        <w:tc>
          <w:tcPr>
            <w:tcW w:w="1078" w:type="dxa"/>
            <w:tcBorders>
              <w:top w:val="single" w:sz="4" w:space="0" w:color="000000"/>
              <w:left w:val="single" w:sz="4" w:space="0" w:color="000000"/>
              <w:bottom w:val="single" w:sz="4" w:space="0" w:color="000000"/>
              <w:right w:val="single" w:sz="4" w:space="0" w:color="000000"/>
            </w:tcBorders>
          </w:tcPr>
          <w:p w14:paraId="542C603B" w14:textId="77777777" w:rsidR="00777216" w:rsidRPr="009245CC" w:rsidRDefault="00077242">
            <w:pPr>
              <w:spacing w:after="0" w:line="259" w:lineRule="auto"/>
              <w:ind w:left="0" w:firstLine="0"/>
              <w:jc w:val="left"/>
              <w:rPr>
                <w:color w:val="auto"/>
              </w:rPr>
            </w:pPr>
            <w:r w:rsidRPr="009245CC">
              <w:rPr>
                <w:color w:val="auto"/>
              </w:rPr>
              <w:t>2.</w:t>
            </w:r>
            <w:r w:rsidRPr="009245CC">
              <w:rPr>
                <w:rFonts w:ascii="Arial" w:eastAsia="Arial" w:hAnsi="Arial" w:cs="Arial"/>
                <w:color w:val="auto"/>
              </w:rPr>
              <w:t xml:space="preserve"> </w:t>
            </w:r>
            <w:r w:rsidRPr="009245CC">
              <w:rPr>
                <w:color w:val="auto"/>
              </w:rPr>
              <w:t xml:space="preserve"> </w:t>
            </w:r>
          </w:p>
        </w:tc>
        <w:tc>
          <w:tcPr>
            <w:tcW w:w="8728" w:type="dxa"/>
            <w:gridSpan w:val="2"/>
            <w:tcBorders>
              <w:top w:val="single" w:sz="4" w:space="0" w:color="000000"/>
              <w:left w:val="single" w:sz="4" w:space="0" w:color="000000"/>
              <w:bottom w:val="single" w:sz="4" w:space="0" w:color="000000"/>
              <w:right w:val="single" w:sz="4" w:space="0" w:color="000000"/>
            </w:tcBorders>
          </w:tcPr>
          <w:p w14:paraId="4574A02F" w14:textId="77777777" w:rsidR="00777216" w:rsidRPr="009245CC" w:rsidRDefault="00077242">
            <w:pPr>
              <w:spacing w:after="0" w:line="259" w:lineRule="auto"/>
              <w:ind w:left="0" w:firstLine="0"/>
              <w:jc w:val="left"/>
              <w:rPr>
                <w:color w:val="auto"/>
              </w:rPr>
            </w:pPr>
            <w:r w:rsidRPr="009245CC">
              <w:rPr>
                <w:color w:val="auto"/>
              </w:rPr>
              <w:t xml:space="preserve">Tiekėjas turi pateikti Sistemos ir teikiamų paslaugų techninę dokumentaciją: </w:t>
            </w:r>
          </w:p>
        </w:tc>
      </w:tr>
      <w:tr w:rsidR="009245CC" w:rsidRPr="009245CC" w14:paraId="18BD76D2" w14:textId="77777777">
        <w:trPr>
          <w:trHeight w:val="1162"/>
        </w:trPr>
        <w:tc>
          <w:tcPr>
            <w:tcW w:w="1078" w:type="dxa"/>
            <w:tcBorders>
              <w:top w:val="single" w:sz="4" w:space="0" w:color="000000"/>
              <w:left w:val="single" w:sz="4" w:space="0" w:color="000000"/>
              <w:bottom w:val="single" w:sz="4" w:space="0" w:color="000000"/>
              <w:right w:val="single" w:sz="4" w:space="0" w:color="000000"/>
            </w:tcBorders>
          </w:tcPr>
          <w:p w14:paraId="67919B13" w14:textId="77777777" w:rsidR="00777216" w:rsidRPr="009245CC" w:rsidRDefault="00077242">
            <w:pPr>
              <w:spacing w:after="0" w:line="259" w:lineRule="auto"/>
              <w:ind w:left="2" w:firstLine="0"/>
              <w:jc w:val="left"/>
              <w:rPr>
                <w:color w:val="auto"/>
              </w:rPr>
            </w:pPr>
            <w:r w:rsidRPr="009245CC">
              <w:rPr>
                <w:color w:val="auto"/>
              </w:rPr>
              <w:t>2.1.</w:t>
            </w:r>
            <w:r w:rsidRPr="009245CC">
              <w:rPr>
                <w:rFonts w:ascii="Arial" w:eastAsia="Arial" w:hAnsi="Arial" w:cs="Arial"/>
                <w:color w:val="auto"/>
              </w:rPr>
              <w:t xml:space="preserve"> </w:t>
            </w:r>
            <w:r w:rsidRPr="009245CC">
              <w:rPr>
                <w:color w:val="auto"/>
              </w:rPr>
              <w:t xml:space="preserve"> </w:t>
            </w:r>
          </w:p>
        </w:tc>
        <w:tc>
          <w:tcPr>
            <w:tcW w:w="3170" w:type="dxa"/>
            <w:tcBorders>
              <w:top w:val="single" w:sz="4" w:space="0" w:color="000000"/>
              <w:left w:val="single" w:sz="4" w:space="0" w:color="000000"/>
              <w:bottom w:val="single" w:sz="4" w:space="0" w:color="000000"/>
              <w:right w:val="single" w:sz="4" w:space="0" w:color="000000"/>
            </w:tcBorders>
          </w:tcPr>
          <w:p w14:paraId="57F71A51" w14:textId="77777777" w:rsidR="00777216" w:rsidRPr="009245CC" w:rsidRDefault="00077242">
            <w:pPr>
              <w:spacing w:after="0" w:line="259" w:lineRule="auto"/>
              <w:ind w:left="0" w:firstLine="0"/>
              <w:rPr>
                <w:color w:val="auto"/>
              </w:rPr>
            </w:pPr>
            <w:r w:rsidRPr="009245CC">
              <w:rPr>
                <w:color w:val="auto"/>
              </w:rPr>
              <w:t xml:space="preserve">Sistemos vartotojų vadovas. Pateikti elektronines dokumentų versijas </w:t>
            </w:r>
          </w:p>
        </w:tc>
        <w:tc>
          <w:tcPr>
            <w:tcW w:w="5558" w:type="dxa"/>
            <w:tcBorders>
              <w:top w:val="single" w:sz="4" w:space="0" w:color="000000"/>
              <w:left w:val="single" w:sz="4" w:space="0" w:color="000000"/>
              <w:bottom w:val="single" w:sz="4" w:space="0" w:color="000000"/>
              <w:right w:val="single" w:sz="4" w:space="0" w:color="000000"/>
            </w:tcBorders>
          </w:tcPr>
          <w:p w14:paraId="1007DD32" w14:textId="072E8568" w:rsidR="00777216" w:rsidRPr="009245CC" w:rsidRDefault="00077242">
            <w:pPr>
              <w:spacing w:after="0" w:line="259" w:lineRule="auto"/>
              <w:ind w:left="2" w:firstLine="0"/>
              <w:jc w:val="left"/>
              <w:rPr>
                <w:color w:val="auto"/>
              </w:rPr>
            </w:pPr>
            <w:r w:rsidRPr="009245CC">
              <w:rPr>
                <w:color w:val="auto"/>
              </w:rPr>
              <w:t xml:space="preserve"> </w:t>
            </w:r>
          </w:p>
        </w:tc>
      </w:tr>
      <w:tr w:rsidR="009245CC" w:rsidRPr="009245CC" w14:paraId="43D282C5" w14:textId="77777777">
        <w:trPr>
          <w:trHeight w:val="470"/>
        </w:trPr>
        <w:tc>
          <w:tcPr>
            <w:tcW w:w="1078" w:type="dxa"/>
            <w:tcBorders>
              <w:top w:val="single" w:sz="4" w:space="0" w:color="000000"/>
              <w:left w:val="single" w:sz="4" w:space="0" w:color="000000"/>
              <w:bottom w:val="single" w:sz="4" w:space="0" w:color="000000"/>
              <w:right w:val="single" w:sz="4" w:space="0" w:color="000000"/>
            </w:tcBorders>
          </w:tcPr>
          <w:p w14:paraId="37841DD9" w14:textId="77777777" w:rsidR="00777216" w:rsidRPr="009245CC" w:rsidRDefault="00077242">
            <w:pPr>
              <w:spacing w:after="0" w:line="259" w:lineRule="auto"/>
              <w:ind w:left="2" w:firstLine="0"/>
              <w:jc w:val="left"/>
              <w:rPr>
                <w:color w:val="auto"/>
              </w:rPr>
            </w:pPr>
            <w:r w:rsidRPr="009245CC">
              <w:rPr>
                <w:color w:val="auto"/>
              </w:rPr>
              <w:t>2.2.</w:t>
            </w:r>
            <w:r w:rsidRPr="009245CC">
              <w:rPr>
                <w:rFonts w:ascii="Arial" w:eastAsia="Arial" w:hAnsi="Arial" w:cs="Arial"/>
                <w:color w:val="auto"/>
              </w:rPr>
              <w:t xml:space="preserve"> </w:t>
            </w:r>
            <w:r w:rsidRPr="009245CC">
              <w:rPr>
                <w:color w:val="auto"/>
              </w:rPr>
              <w:t xml:space="preserve"> </w:t>
            </w:r>
          </w:p>
        </w:tc>
        <w:tc>
          <w:tcPr>
            <w:tcW w:w="3170" w:type="dxa"/>
            <w:tcBorders>
              <w:top w:val="single" w:sz="4" w:space="0" w:color="000000"/>
              <w:left w:val="single" w:sz="4" w:space="0" w:color="000000"/>
              <w:bottom w:val="single" w:sz="4" w:space="0" w:color="000000"/>
              <w:right w:val="single" w:sz="4" w:space="0" w:color="000000"/>
            </w:tcBorders>
          </w:tcPr>
          <w:p w14:paraId="6279D337" w14:textId="77777777" w:rsidR="00777216" w:rsidRPr="009245CC" w:rsidRDefault="00077242">
            <w:pPr>
              <w:spacing w:after="0" w:line="259" w:lineRule="auto"/>
              <w:ind w:left="0" w:firstLine="0"/>
              <w:jc w:val="left"/>
              <w:rPr>
                <w:color w:val="auto"/>
              </w:rPr>
            </w:pPr>
            <w:r w:rsidRPr="009245CC">
              <w:rPr>
                <w:color w:val="auto"/>
              </w:rPr>
              <w:t xml:space="preserve">Sistemos funkcijų medis bei jų aprašymas </w:t>
            </w:r>
          </w:p>
        </w:tc>
        <w:tc>
          <w:tcPr>
            <w:tcW w:w="5558" w:type="dxa"/>
            <w:tcBorders>
              <w:top w:val="single" w:sz="4" w:space="0" w:color="000000"/>
              <w:left w:val="single" w:sz="4" w:space="0" w:color="000000"/>
              <w:bottom w:val="single" w:sz="4" w:space="0" w:color="000000"/>
              <w:right w:val="single" w:sz="4" w:space="0" w:color="000000"/>
            </w:tcBorders>
          </w:tcPr>
          <w:p w14:paraId="76A8C676" w14:textId="13A33E15" w:rsidR="00777216" w:rsidRPr="009245CC" w:rsidRDefault="00777216">
            <w:pPr>
              <w:spacing w:after="0" w:line="259" w:lineRule="auto"/>
              <w:ind w:left="2" w:firstLine="0"/>
              <w:jc w:val="left"/>
              <w:rPr>
                <w:color w:val="auto"/>
              </w:rPr>
            </w:pPr>
          </w:p>
        </w:tc>
      </w:tr>
      <w:tr w:rsidR="009245CC" w:rsidRPr="009245CC" w14:paraId="7C3465ED" w14:textId="77777777">
        <w:trPr>
          <w:trHeight w:val="379"/>
        </w:trPr>
        <w:tc>
          <w:tcPr>
            <w:tcW w:w="1078" w:type="dxa"/>
            <w:tcBorders>
              <w:top w:val="single" w:sz="4" w:space="0" w:color="000000"/>
              <w:left w:val="single" w:sz="4" w:space="0" w:color="000000"/>
              <w:bottom w:val="single" w:sz="4" w:space="0" w:color="000000"/>
              <w:right w:val="single" w:sz="4" w:space="0" w:color="000000"/>
            </w:tcBorders>
          </w:tcPr>
          <w:p w14:paraId="7DEF9A9A" w14:textId="77777777" w:rsidR="00777216" w:rsidRPr="009245CC" w:rsidRDefault="00077242">
            <w:pPr>
              <w:spacing w:after="0" w:line="259" w:lineRule="auto"/>
              <w:ind w:left="2" w:firstLine="0"/>
              <w:jc w:val="left"/>
              <w:rPr>
                <w:color w:val="auto"/>
              </w:rPr>
            </w:pPr>
            <w:r w:rsidRPr="009245CC">
              <w:rPr>
                <w:color w:val="auto"/>
              </w:rPr>
              <w:t>2.3.</w:t>
            </w:r>
            <w:r w:rsidRPr="009245CC">
              <w:rPr>
                <w:rFonts w:ascii="Arial" w:eastAsia="Arial" w:hAnsi="Arial" w:cs="Arial"/>
                <w:color w:val="auto"/>
              </w:rPr>
              <w:t xml:space="preserve"> </w:t>
            </w:r>
            <w:r w:rsidRPr="009245CC">
              <w:rPr>
                <w:color w:val="auto"/>
              </w:rPr>
              <w:t xml:space="preserve"> </w:t>
            </w:r>
          </w:p>
        </w:tc>
        <w:tc>
          <w:tcPr>
            <w:tcW w:w="8728" w:type="dxa"/>
            <w:gridSpan w:val="2"/>
            <w:tcBorders>
              <w:top w:val="single" w:sz="4" w:space="0" w:color="000000"/>
              <w:left w:val="single" w:sz="4" w:space="0" w:color="000000"/>
              <w:bottom w:val="single" w:sz="4" w:space="0" w:color="000000"/>
              <w:right w:val="single" w:sz="4" w:space="0" w:color="000000"/>
            </w:tcBorders>
          </w:tcPr>
          <w:p w14:paraId="6C0AFA62" w14:textId="77777777" w:rsidR="00777216" w:rsidRPr="009245CC" w:rsidRDefault="00077242">
            <w:pPr>
              <w:spacing w:after="0" w:line="259" w:lineRule="auto"/>
              <w:ind w:left="0" w:firstLine="0"/>
              <w:jc w:val="left"/>
              <w:rPr>
                <w:color w:val="auto"/>
              </w:rPr>
            </w:pPr>
            <w:r w:rsidRPr="009245CC">
              <w:rPr>
                <w:color w:val="auto"/>
              </w:rPr>
              <w:t xml:space="preserve">Sistemos administravimo ir priežiūros vadovas: </w:t>
            </w:r>
          </w:p>
        </w:tc>
      </w:tr>
      <w:tr w:rsidR="009245CC" w:rsidRPr="009245CC" w14:paraId="6805FA2B" w14:textId="77777777">
        <w:trPr>
          <w:trHeight w:val="931"/>
        </w:trPr>
        <w:tc>
          <w:tcPr>
            <w:tcW w:w="1078" w:type="dxa"/>
            <w:tcBorders>
              <w:top w:val="single" w:sz="4" w:space="0" w:color="000000"/>
              <w:left w:val="single" w:sz="4" w:space="0" w:color="000000"/>
              <w:bottom w:val="single" w:sz="4" w:space="0" w:color="000000"/>
              <w:right w:val="single" w:sz="4" w:space="0" w:color="000000"/>
            </w:tcBorders>
          </w:tcPr>
          <w:p w14:paraId="01373DB2" w14:textId="77777777" w:rsidR="00777216" w:rsidRPr="009245CC" w:rsidRDefault="00077242">
            <w:pPr>
              <w:spacing w:after="0" w:line="259" w:lineRule="auto"/>
              <w:ind w:left="2" w:firstLine="0"/>
              <w:jc w:val="left"/>
              <w:rPr>
                <w:color w:val="auto"/>
              </w:rPr>
            </w:pPr>
            <w:r w:rsidRPr="009245CC">
              <w:rPr>
                <w:color w:val="auto"/>
              </w:rPr>
              <w:lastRenderedPageBreak/>
              <w:t>2.4.</w:t>
            </w:r>
            <w:r w:rsidRPr="009245CC">
              <w:rPr>
                <w:rFonts w:ascii="Arial" w:eastAsia="Arial" w:hAnsi="Arial" w:cs="Arial"/>
                <w:color w:val="auto"/>
              </w:rPr>
              <w:t xml:space="preserve"> </w:t>
            </w:r>
            <w:r w:rsidRPr="009245CC">
              <w:rPr>
                <w:color w:val="auto"/>
              </w:rPr>
              <w:t xml:space="preserve"> </w:t>
            </w:r>
          </w:p>
        </w:tc>
        <w:tc>
          <w:tcPr>
            <w:tcW w:w="3170" w:type="dxa"/>
            <w:tcBorders>
              <w:top w:val="single" w:sz="4" w:space="0" w:color="000000"/>
              <w:left w:val="single" w:sz="4" w:space="0" w:color="000000"/>
              <w:bottom w:val="single" w:sz="4" w:space="0" w:color="000000"/>
              <w:right w:val="single" w:sz="4" w:space="0" w:color="000000"/>
            </w:tcBorders>
          </w:tcPr>
          <w:p w14:paraId="3F468E3C" w14:textId="77777777" w:rsidR="00777216" w:rsidRPr="009245CC" w:rsidRDefault="00077242">
            <w:pPr>
              <w:spacing w:after="0" w:line="259" w:lineRule="auto"/>
              <w:ind w:left="0" w:right="52" w:firstLine="0"/>
              <w:rPr>
                <w:color w:val="auto"/>
              </w:rPr>
            </w:pPr>
            <w:r w:rsidRPr="009245CC">
              <w:rPr>
                <w:color w:val="auto"/>
              </w:rPr>
              <w:t xml:space="preserve">a) aprašyti kiekvienos dienos operacijų ir priežiūros procesus taip, kad juos būtų galima atlikti be Tiekėjo įsikišimo </w:t>
            </w:r>
          </w:p>
        </w:tc>
        <w:tc>
          <w:tcPr>
            <w:tcW w:w="5558" w:type="dxa"/>
            <w:tcBorders>
              <w:top w:val="single" w:sz="4" w:space="0" w:color="000000"/>
              <w:left w:val="single" w:sz="4" w:space="0" w:color="000000"/>
              <w:bottom w:val="single" w:sz="4" w:space="0" w:color="000000"/>
              <w:right w:val="single" w:sz="4" w:space="0" w:color="000000"/>
            </w:tcBorders>
          </w:tcPr>
          <w:p w14:paraId="10CB72F6" w14:textId="3F6BAF27" w:rsidR="00777216" w:rsidRPr="009245CC" w:rsidRDefault="00777216">
            <w:pPr>
              <w:spacing w:after="0" w:line="259" w:lineRule="auto"/>
              <w:ind w:left="2" w:right="53" w:firstLine="0"/>
              <w:rPr>
                <w:color w:val="auto"/>
              </w:rPr>
            </w:pPr>
          </w:p>
        </w:tc>
      </w:tr>
      <w:tr w:rsidR="009245CC" w:rsidRPr="009245CC" w14:paraId="5A5654AF" w14:textId="77777777">
        <w:trPr>
          <w:trHeight w:val="1159"/>
        </w:trPr>
        <w:tc>
          <w:tcPr>
            <w:tcW w:w="1078" w:type="dxa"/>
            <w:tcBorders>
              <w:top w:val="single" w:sz="4" w:space="0" w:color="000000"/>
              <w:left w:val="single" w:sz="4" w:space="0" w:color="000000"/>
              <w:bottom w:val="single" w:sz="4" w:space="0" w:color="000000"/>
              <w:right w:val="single" w:sz="4" w:space="0" w:color="000000"/>
            </w:tcBorders>
          </w:tcPr>
          <w:p w14:paraId="485B234E" w14:textId="77777777" w:rsidR="00777216" w:rsidRPr="009245CC" w:rsidRDefault="00077242">
            <w:pPr>
              <w:spacing w:after="0" w:line="259" w:lineRule="auto"/>
              <w:ind w:left="2" w:firstLine="0"/>
              <w:jc w:val="left"/>
              <w:rPr>
                <w:color w:val="auto"/>
              </w:rPr>
            </w:pPr>
            <w:r w:rsidRPr="009245CC">
              <w:rPr>
                <w:color w:val="auto"/>
              </w:rPr>
              <w:t>2.5.</w:t>
            </w:r>
            <w:r w:rsidRPr="009245CC">
              <w:rPr>
                <w:rFonts w:ascii="Arial" w:eastAsia="Arial" w:hAnsi="Arial" w:cs="Arial"/>
                <w:color w:val="auto"/>
              </w:rPr>
              <w:t xml:space="preserve"> </w:t>
            </w:r>
            <w:r w:rsidRPr="009245CC">
              <w:rPr>
                <w:color w:val="auto"/>
              </w:rPr>
              <w:t xml:space="preserve"> </w:t>
            </w:r>
          </w:p>
        </w:tc>
        <w:tc>
          <w:tcPr>
            <w:tcW w:w="3170" w:type="dxa"/>
            <w:tcBorders>
              <w:top w:val="single" w:sz="4" w:space="0" w:color="000000"/>
              <w:left w:val="single" w:sz="4" w:space="0" w:color="000000"/>
              <w:bottom w:val="single" w:sz="4" w:space="0" w:color="000000"/>
              <w:right w:val="single" w:sz="4" w:space="0" w:color="000000"/>
            </w:tcBorders>
          </w:tcPr>
          <w:p w14:paraId="6B663F73" w14:textId="77777777" w:rsidR="00777216" w:rsidRPr="009245CC" w:rsidRDefault="00077242">
            <w:pPr>
              <w:spacing w:after="0" w:line="259" w:lineRule="auto"/>
              <w:ind w:left="0" w:right="51" w:firstLine="0"/>
              <w:rPr>
                <w:color w:val="auto"/>
              </w:rPr>
            </w:pPr>
            <w:r w:rsidRPr="009245CC">
              <w:rPr>
                <w:color w:val="auto"/>
              </w:rPr>
              <w:t xml:space="preserve">b) aprašyti galimas klaidas ir incidentus bei sutrikimus, bei pateikti jų sprendimo instrukcijas </w:t>
            </w:r>
          </w:p>
        </w:tc>
        <w:tc>
          <w:tcPr>
            <w:tcW w:w="5558" w:type="dxa"/>
            <w:tcBorders>
              <w:top w:val="single" w:sz="4" w:space="0" w:color="000000"/>
              <w:left w:val="single" w:sz="4" w:space="0" w:color="000000"/>
              <w:bottom w:val="single" w:sz="4" w:space="0" w:color="000000"/>
              <w:right w:val="single" w:sz="4" w:space="0" w:color="000000"/>
            </w:tcBorders>
          </w:tcPr>
          <w:p w14:paraId="407B6ECC" w14:textId="51646AF9" w:rsidR="00777216" w:rsidRPr="009245CC" w:rsidRDefault="00077242">
            <w:pPr>
              <w:spacing w:after="0" w:line="259" w:lineRule="auto"/>
              <w:ind w:left="2" w:right="54" w:firstLine="0"/>
              <w:rPr>
                <w:color w:val="auto"/>
              </w:rPr>
            </w:pPr>
            <w:r w:rsidRPr="009245CC">
              <w:rPr>
                <w:color w:val="auto"/>
              </w:rPr>
              <w:t xml:space="preserve"> </w:t>
            </w:r>
          </w:p>
        </w:tc>
      </w:tr>
      <w:tr w:rsidR="009245CC" w:rsidRPr="009245CC" w14:paraId="0CEE22C7" w14:textId="77777777">
        <w:trPr>
          <w:trHeight w:val="701"/>
        </w:trPr>
        <w:tc>
          <w:tcPr>
            <w:tcW w:w="1078" w:type="dxa"/>
            <w:tcBorders>
              <w:top w:val="single" w:sz="4" w:space="0" w:color="000000"/>
              <w:left w:val="single" w:sz="4" w:space="0" w:color="000000"/>
              <w:bottom w:val="single" w:sz="4" w:space="0" w:color="000000"/>
              <w:right w:val="single" w:sz="4" w:space="0" w:color="000000"/>
            </w:tcBorders>
          </w:tcPr>
          <w:p w14:paraId="3CFBAFD7" w14:textId="77777777" w:rsidR="00777216" w:rsidRPr="009245CC" w:rsidRDefault="00077242">
            <w:pPr>
              <w:spacing w:after="0" w:line="259" w:lineRule="auto"/>
              <w:ind w:left="2" w:firstLine="0"/>
              <w:jc w:val="left"/>
              <w:rPr>
                <w:color w:val="auto"/>
              </w:rPr>
            </w:pPr>
            <w:r w:rsidRPr="009245CC">
              <w:rPr>
                <w:color w:val="auto"/>
              </w:rPr>
              <w:t>2.6.</w:t>
            </w:r>
            <w:r w:rsidRPr="009245CC">
              <w:rPr>
                <w:rFonts w:ascii="Arial" w:eastAsia="Arial" w:hAnsi="Arial" w:cs="Arial"/>
                <w:color w:val="auto"/>
              </w:rPr>
              <w:t xml:space="preserve"> </w:t>
            </w:r>
            <w:r w:rsidRPr="009245CC">
              <w:rPr>
                <w:color w:val="auto"/>
              </w:rPr>
              <w:t xml:space="preserve"> </w:t>
            </w:r>
          </w:p>
        </w:tc>
        <w:tc>
          <w:tcPr>
            <w:tcW w:w="3170" w:type="dxa"/>
            <w:tcBorders>
              <w:top w:val="single" w:sz="4" w:space="0" w:color="000000"/>
              <w:left w:val="single" w:sz="4" w:space="0" w:color="000000"/>
              <w:bottom w:val="single" w:sz="4" w:space="0" w:color="000000"/>
              <w:right w:val="single" w:sz="4" w:space="0" w:color="000000"/>
            </w:tcBorders>
          </w:tcPr>
          <w:p w14:paraId="1E95A506" w14:textId="77777777" w:rsidR="00777216" w:rsidRPr="009245CC" w:rsidRDefault="00077242">
            <w:pPr>
              <w:spacing w:after="0" w:line="259" w:lineRule="auto"/>
              <w:ind w:left="0" w:right="52" w:firstLine="0"/>
              <w:rPr>
                <w:color w:val="auto"/>
              </w:rPr>
            </w:pPr>
            <w:r w:rsidRPr="009245CC">
              <w:rPr>
                <w:color w:val="auto"/>
              </w:rPr>
              <w:t xml:space="preserve">c) aprašyti neautomatizuotas procedūras, kaip atstatyti duomenų integralumą ar sistemos veikimą </w:t>
            </w:r>
          </w:p>
        </w:tc>
        <w:tc>
          <w:tcPr>
            <w:tcW w:w="5558" w:type="dxa"/>
            <w:tcBorders>
              <w:top w:val="single" w:sz="4" w:space="0" w:color="000000"/>
              <w:left w:val="single" w:sz="4" w:space="0" w:color="000000"/>
              <w:bottom w:val="single" w:sz="4" w:space="0" w:color="000000"/>
              <w:right w:val="single" w:sz="4" w:space="0" w:color="000000"/>
            </w:tcBorders>
          </w:tcPr>
          <w:p w14:paraId="6DE88974" w14:textId="1468C1CE" w:rsidR="00777216" w:rsidRPr="009245CC" w:rsidRDefault="00777216">
            <w:pPr>
              <w:spacing w:after="0" w:line="259" w:lineRule="auto"/>
              <w:ind w:left="2" w:firstLine="0"/>
              <w:rPr>
                <w:color w:val="auto"/>
              </w:rPr>
            </w:pPr>
          </w:p>
        </w:tc>
      </w:tr>
      <w:tr w:rsidR="009245CC" w:rsidRPr="009245CC" w14:paraId="1D6EBEEC" w14:textId="77777777">
        <w:trPr>
          <w:trHeight w:val="698"/>
        </w:trPr>
        <w:tc>
          <w:tcPr>
            <w:tcW w:w="1078" w:type="dxa"/>
            <w:tcBorders>
              <w:top w:val="single" w:sz="4" w:space="0" w:color="000000"/>
              <w:left w:val="single" w:sz="4" w:space="0" w:color="000000"/>
              <w:bottom w:val="single" w:sz="4" w:space="0" w:color="000000"/>
              <w:right w:val="single" w:sz="4" w:space="0" w:color="000000"/>
            </w:tcBorders>
          </w:tcPr>
          <w:p w14:paraId="26B8D4AE" w14:textId="77777777" w:rsidR="00777216" w:rsidRPr="009245CC" w:rsidRDefault="00077242">
            <w:pPr>
              <w:spacing w:after="0" w:line="259" w:lineRule="auto"/>
              <w:ind w:left="2" w:firstLine="0"/>
              <w:jc w:val="left"/>
              <w:rPr>
                <w:color w:val="auto"/>
              </w:rPr>
            </w:pPr>
            <w:r w:rsidRPr="009245CC">
              <w:rPr>
                <w:color w:val="auto"/>
              </w:rPr>
              <w:t>2.7.</w:t>
            </w:r>
            <w:r w:rsidRPr="009245CC">
              <w:rPr>
                <w:rFonts w:ascii="Arial" w:eastAsia="Arial" w:hAnsi="Arial" w:cs="Arial"/>
                <w:color w:val="auto"/>
              </w:rPr>
              <w:t xml:space="preserve"> </w:t>
            </w:r>
            <w:r w:rsidRPr="009245CC">
              <w:rPr>
                <w:color w:val="auto"/>
              </w:rPr>
              <w:t xml:space="preserve"> </w:t>
            </w:r>
          </w:p>
        </w:tc>
        <w:tc>
          <w:tcPr>
            <w:tcW w:w="3170" w:type="dxa"/>
            <w:tcBorders>
              <w:top w:val="single" w:sz="4" w:space="0" w:color="000000"/>
              <w:left w:val="single" w:sz="4" w:space="0" w:color="000000"/>
              <w:bottom w:val="single" w:sz="4" w:space="0" w:color="000000"/>
              <w:right w:val="single" w:sz="4" w:space="0" w:color="000000"/>
            </w:tcBorders>
          </w:tcPr>
          <w:p w14:paraId="1BC3ED62" w14:textId="77777777" w:rsidR="00777216" w:rsidRPr="009245CC" w:rsidRDefault="00077242">
            <w:pPr>
              <w:spacing w:after="0" w:line="259" w:lineRule="auto"/>
              <w:ind w:left="0" w:firstLine="0"/>
              <w:jc w:val="left"/>
              <w:rPr>
                <w:color w:val="auto"/>
              </w:rPr>
            </w:pPr>
            <w:r w:rsidRPr="009245CC">
              <w:rPr>
                <w:color w:val="auto"/>
              </w:rPr>
              <w:t xml:space="preserve">d) aprašyti visus pagrindinių žurnalų </w:t>
            </w:r>
          </w:p>
          <w:p w14:paraId="467677BB" w14:textId="77777777" w:rsidR="00777216" w:rsidRPr="009245CC" w:rsidRDefault="00077242">
            <w:pPr>
              <w:spacing w:after="0" w:line="259" w:lineRule="auto"/>
              <w:ind w:left="0" w:firstLine="0"/>
              <w:rPr>
                <w:color w:val="auto"/>
              </w:rPr>
            </w:pPr>
            <w:r w:rsidRPr="009245CC">
              <w:rPr>
                <w:color w:val="auto"/>
              </w:rPr>
              <w:t xml:space="preserve">(angl. log) įrašų tipus bei kur juos rasti ir kaip interpretuoti. </w:t>
            </w:r>
          </w:p>
        </w:tc>
        <w:tc>
          <w:tcPr>
            <w:tcW w:w="5558" w:type="dxa"/>
            <w:tcBorders>
              <w:top w:val="single" w:sz="4" w:space="0" w:color="000000"/>
              <w:left w:val="single" w:sz="4" w:space="0" w:color="000000"/>
              <w:bottom w:val="single" w:sz="4" w:space="0" w:color="000000"/>
              <w:right w:val="single" w:sz="4" w:space="0" w:color="000000"/>
            </w:tcBorders>
          </w:tcPr>
          <w:p w14:paraId="49DC2470" w14:textId="11DFAC2B" w:rsidR="00777216" w:rsidRPr="009245CC" w:rsidRDefault="00777216">
            <w:pPr>
              <w:spacing w:after="0" w:line="259" w:lineRule="auto"/>
              <w:ind w:left="2" w:firstLine="0"/>
              <w:rPr>
                <w:color w:val="auto"/>
              </w:rPr>
            </w:pPr>
          </w:p>
        </w:tc>
      </w:tr>
      <w:tr w:rsidR="009245CC" w:rsidRPr="009245CC" w14:paraId="1E985AF3" w14:textId="77777777">
        <w:trPr>
          <w:trHeight w:val="382"/>
        </w:trPr>
        <w:tc>
          <w:tcPr>
            <w:tcW w:w="1078" w:type="dxa"/>
            <w:tcBorders>
              <w:top w:val="single" w:sz="4" w:space="0" w:color="000000"/>
              <w:left w:val="single" w:sz="4" w:space="0" w:color="000000"/>
              <w:bottom w:val="single" w:sz="4" w:space="0" w:color="000000"/>
              <w:right w:val="single" w:sz="4" w:space="0" w:color="000000"/>
            </w:tcBorders>
          </w:tcPr>
          <w:p w14:paraId="3C9F1C3B" w14:textId="77777777" w:rsidR="00777216" w:rsidRPr="009245CC" w:rsidRDefault="00077242">
            <w:pPr>
              <w:spacing w:after="0" w:line="259" w:lineRule="auto"/>
              <w:ind w:left="2" w:firstLine="0"/>
              <w:jc w:val="left"/>
              <w:rPr>
                <w:color w:val="auto"/>
              </w:rPr>
            </w:pPr>
            <w:r w:rsidRPr="009245CC">
              <w:rPr>
                <w:color w:val="auto"/>
              </w:rPr>
              <w:t>2.8.</w:t>
            </w:r>
            <w:r w:rsidRPr="009245CC">
              <w:rPr>
                <w:rFonts w:ascii="Arial" w:eastAsia="Arial" w:hAnsi="Arial" w:cs="Arial"/>
                <w:color w:val="auto"/>
              </w:rPr>
              <w:t xml:space="preserve"> </w:t>
            </w:r>
            <w:r w:rsidRPr="009245CC">
              <w:rPr>
                <w:color w:val="auto"/>
              </w:rPr>
              <w:t xml:space="preserve"> </w:t>
            </w:r>
          </w:p>
        </w:tc>
        <w:tc>
          <w:tcPr>
            <w:tcW w:w="8728" w:type="dxa"/>
            <w:gridSpan w:val="2"/>
            <w:tcBorders>
              <w:top w:val="single" w:sz="4" w:space="0" w:color="000000"/>
              <w:left w:val="single" w:sz="4" w:space="0" w:color="000000"/>
              <w:bottom w:val="single" w:sz="4" w:space="0" w:color="000000"/>
              <w:right w:val="single" w:sz="4" w:space="0" w:color="000000"/>
            </w:tcBorders>
          </w:tcPr>
          <w:p w14:paraId="3F0ADBA0" w14:textId="77777777" w:rsidR="00777216" w:rsidRPr="009245CC" w:rsidRDefault="00077242">
            <w:pPr>
              <w:spacing w:after="0" w:line="259" w:lineRule="auto"/>
              <w:ind w:left="0" w:firstLine="0"/>
              <w:jc w:val="left"/>
              <w:rPr>
                <w:color w:val="auto"/>
              </w:rPr>
            </w:pPr>
            <w:r w:rsidRPr="009245CC">
              <w:rPr>
                <w:color w:val="auto"/>
              </w:rPr>
              <w:t xml:space="preserve"> Integravimo instrukcijoje turi būti: </w:t>
            </w:r>
          </w:p>
        </w:tc>
      </w:tr>
      <w:tr w:rsidR="009245CC" w:rsidRPr="009245CC" w14:paraId="11398E1A" w14:textId="77777777">
        <w:trPr>
          <w:trHeight w:val="1159"/>
        </w:trPr>
        <w:tc>
          <w:tcPr>
            <w:tcW w:w="1078" w:type="dxa"/>
            <w:tcBorders>
              <w:top w:val="single" w:sz="4" w:space="0" w:color="000000"/>
              <w:left w:val="single" w:sz="4" w:space="0" w:color="000000"/>
              <w:bottom w:val="single" w:sz="4" w:space="0" w:color="000000"/>
              <w:right w:val="single" w:sz="4" w:space="0" w:color="000000"/>
            </w:tcBorders>
          </w:tcPr>
          <w:p w14:paraId="55E5DD3D" w14:textId="77777777" w:rsidR="00777216" w:rsidRPr="009245CC" w:rsidRDefault="00077242">
            <w:pPr>
              <w:spacing w:after="0" w:line="259" w:lineRule="auto"/>
              <w:ind w:left="2" w:firstLine="0"/>
              <w:jc w:val="left"/>
              <w:rPr>
                <w:color w:val="auto"/>
              </w:rPr>
            </w:pPr>
            <w:r w:rsidRPr="009245CC">
              <w:rPr>
                <w:color w:val="auto"/>
              </w:rPr>
              <w:t>2.9.</w:t>
            </w:r>
            <w:r w:rsidRPr="009245CC">
              <w:rPr>
                <w:rFonts w:ascii="Arial" w:eastAsia="Arial" w:hAnsi="Arial" w:cs="Arial"/>
                <w:color w:val="auto"/>
              </w:rPr>
              <w:t xml:space="preserve"> </w:t>
            </w:r>
            <w:r w:rsidRPr="009245CC">
              <w:rPr>
                <w:color w:val="auto"/>
              </w:rPr>
              <w:t xml:space="preserve"> </w:t>
            </w:r>
          </w:p>
        </w:tc>
        <w:tc>
          <w:tcPr>
            <w:tcW w:w="3170" w:type="dxa"/>
            <w:tcBorders>
              <w:top w:val="single" w:sz="4" w:space="0" w:color="000000"/>
              <w:left w:val="single" w:sz="4" w:space="0" w:color="000000"/>
              <w:bottom w:val="single" w:sz="4" w:space="0" w:color="000000"/>
              <w:right w:val="single" w:sz="4" w:space="0" w:color="000000"/>
            </w:tcBorders>
          </w:tcPr>
          <w:p w14:paraId="6E655981" w14:textId="77777777" w:rsidR="00777216" w:rsidRPr="009245CC" w:rsidRDefault="00077242">
            <w:pPr>
              <w:spacing w:after="0" w:line="259" w:lineRule="auto"/>
              <w:ind w:left="0" w:right="52" w:firstLine="0"/>
              <w:rPr>
                <w:color w:val="auto"/>
              </w:rPr>
            </w:pPr>
            <w:r w:rsidRPr="009245CC">
              <w:rPr>
                <w:color w:val="auto"/>
              </w:rPr>
              <w:t xml:space="preserve">a) aprašyti galimi integravimo su sistema būdai, protokolai ir standartai; </w:t>
            </w:r>
          </w:p>
        </w:tc>
        <w:tc>
          <w:tcPr>
            <w:tcW w:w="5558" w:type="dxa"/>
            <w:tcBorders>
              <w:top w:val="single" w:sz="4" w:space="0" w:color="000000"/>
              <w:left w:val="single" w:sz="4" w:space="0" w:color="000000"/>
              <w:bottom w:val="single" w:sz="4" w:space="0" w:color="000000"/>
              <w:right w:val="single" w:sz="4" w:space="0" w:color="000000"/>
            </w:tcBorders>
          </w:tcPr>
          <w:p w14:paraId="340A7BBB" w14:textId="7FD0E032" w:rsidR="00777216" w:rsidRPr="009245CC" w:rsidRDefault="00077242">
            <w:pPr>
              <w:spacing w:after="0" w:line="259" w:lineRule="auto"/>
              <w:ind w:left="2" w:firstLine="0"/>
              <w:rPr>
                <w:color w:val="auto"/>
              </w:rPr>
            </w:pPr>
            <w:r w:rsidRPr="009245CC">
              <w:rPr>
                <w:color w:val="auto"/>
              </w:rPr>
              <w:t xml:space="preserve"> </w:t>
            </w:r>
          </w:p>
        </w:tc>
      </w:tr>
      <w:tr w:rsidR="009245CC" w:rsidRPr="009245CC" w14:paraId="5B8819D0" w14:textId="77777777">
        <w:trPr>
          <w:trHeight w:val="1162"/>
        </w:trPr>
        <w:tc>
          <w:tcPr>
            <w:tcW w:w="1078" w:type="dxa"/>
            <w:tcBorders>
              <w:top w:val="single" w:sz="4" w:space="0" w:color="000000"/>
              <w:left w:val="single" w:sz="4" w:space="0" w:color="000000"/>
              <w:bottom w:val="single" w:sz="4" w:space="0" w:color="000000"/>
              <w:right w:val="single" w:sz="4" w:space="0" w:color="000000"/>
            </w:tcBorders>
          </w:tcPr>
          <w:p w14:paraId="680D34C3" w14:textId="77777777" w:rsidR="00777216" w:rsidRPr="009245CC" w:rsidRDefault="00077242">
            <w:pPr>
              <w:spacing w:after="0" w:line="259" w:lineRule="auto"/>
              <w:ind w:left="2" w:firstLine="0"/>
              <w:jc w:val="left"/>
              <w:rPr>
                <w:color w:val="auto"/>
              </w:rPr>
            </w:pPr>
            <w:r w:rsidRPr="009245CC">
              <w:rPr>
                <w:color w:val="auto"/>
              </w:rPr>
              <w:t>2.10.</w:t>
            </w:r>
            <w:r w:rsidRPr="009245CC">
              <w:rPr>
                <w:rFonts w:ascii="Arial" w:eastAsia="Arial" w:hAnsi="Arial" w:cs="Arial"/>
                <w:color w:val="auto"/>
              </w:rPr>
              <w:t xml:space="preserve"> </w:t>
            </w:r>
            <w:r w:rsidRPr="009245CC">
              <w:rPr>
                <w:color w:val="auto"/>
              </w:rPr>
              <w:t xml:space="preserve"> </w:t>
            </w:r>
          </w:p>
        </w:tc>
        <w:tc>
          <w:tcPr>
            <w:tcW w:w="3170" w:type="dxa"/>
            <w:tcBorders>
              <w:top w:val="single" w:sz="4" w:space="0" w:color="000000"/>
              <w:left w:val="single" w:sz="4" w:space="0" w:color="000000"/>
              <w:bottom w:val="single" w:sz="4" w:space="0" w:color="000000"/>
              <w:right w:val="single" w:sz="4" w:space="0" w:color="000000"/>
            </w:tcBorders>
          </w:tcPr>
          <w:p w14:paraId="5DAE1B51" w14:textId="77777777" w:rsidR="00777216" w:rsidRPr="009245CC" w:rsidRDefault="00077242">
            <w:pPr>
              <w:spacing w:after="30" w:line="248" w:lineRule="auto"/>
              <w:ind w:left="0" w:firstLine="0"/>
              <w:rPr>
                <w:color w:val="auto"/>
              </w:rPr>
            </w:pPr>
            <w:r w:rsidRPr="009245CC">
              <w:rPr>
                <w:color w:val="auto"/>
              </w:rPr>
              <w:t xml:space="preserve">b) aprašyta sistemos integravimo sąsaja (API) bei jos panaudojimas </w:t>
            </w:r>
          </w:p>
          <w:p w14:paraId="7B5AE3A4" w14:textId="77777777" w:rsidR="00777216" w:rsidRPr="009245CC" w:rsidRDefault="00077242">
            <w:pPr>
              <w:spacing w:after="0" w:line="259" w:lineRule="auto"/>
              <w:ind w:left="0" w:firstLine="0"/>
              <w:jc w:val="left"/>
              <w:rPr>
                <w:color w:val="auto"/>
              </w:rPr>
            </w:pPr>
            <w:r w:rsidRPr="009245CC">
              <w:rPr>
                <w:color w:val="auto"/>
              </w:rPr>
              <w:t xml:space="preserve">(užklausos ir atsakymai); </w:t>
            </w:r>
          </w:p>
        </w:tc>
        <w:tc>
          <w:tcPr>
            <w:tcW w:w="5558" w:type="dxa"/>
            <w:tcBorders>
              <w:top w:val="single" w:sz="4" w:space="0" w:color="000000"/>
              <w:left w:val="single" w:sz="4" w:space="0" w:color="000000"/>
              <w:bottom w:val="single" w:sz="4" w:space="0" w:color="000000"/>
              <w:right w:val="single" w:sz="4" w:space="0" w:color="000000"/>
            </w:tcBorders>
          </w:tcPr>
          <w:p w14:paraId="1BDF2B2D" w14:textId="7F7F2F36" w:rsidR="00777216" w:rsidRPr="009245CC" w:rsidRDefault="00077242">
            <w:pPr>
              <w:spacing w:after="0" w:line="259" w:lineRule="auto"/>
              <w:ind w:left="2" w:firstLine="0"/>
              <w:jc w:val="left"/>
              <w:rPr>
                <w:color w:val="auto"/>
              </w:rPr>
            </w:pPr>
            <w:r w:rsidRPr="009245CC">
              <w:rPr>
                <w:color w:val="auto"/>
              </w:rPr>
              <w:t xml:space="preserve"> </w:t>
            </w:r>
          </w:p>
        </w:tc>
      </w:tr>
    </w:tbl>
    <w:p w14:paraId="0F5330CF" w14:textId="77777777" w:rsidR="00777216" w:rsidRPr="009245CC" w:rsidRDefault="00077242">
      <w:pPr>
        <w:spacing w:after="0" w:line="259" w:lineRule="auto"/>
        <w:ind w:left="283" w:firstLine="0"/>
        <w:jc w:val="left"/>
        <w:rPr>
          <w:color w:val="auto"/>
        </w:rPr>
      </w:pPr>
      <w:r w:rsidRPr="009245CC">
        <w:rPr>
          <w:color w:val="auto"/>
        </w:rPr>
        <w:t xml:space="preserve"> </w:t>
      </w:r>
    </w:p>
    <w:p w14:paraId="05842C6D" w14:textId="77777777" w:rsidR="00777216" w:rsidRPr="009245CC" w:rsidRDefault="00077242">
      <w:pPr>
        <w:spacing w:after="0" w:line="259" w:lineRule="auto"/>
        <w:ind w:left="0" w:firstLine="0"/>
        <w:jc w:val="left"/>
        <w:rPr>
          <w:color w:val="auto"/>
        </w:rPr>
      </w:pPr>
      <w:r w:rsidRPr="009245CC">
        <w:rPr>
          <w:b/>
          <w:color w:val="auto"/>
        </w:rPr>
        <w:t xml:space="preserve"> </w:t>
      </w:r>
    </w:p>
    <w:p w14:paraId="26FC32F3" w14:textId="77777777" w:rsidR="003844EF" w:rsidRPr="009245CC" w:rsidRDefault="00077242">
      <w:pPr>
        <w:spacing w:after="17" w:line="259" w:lineRule="auto"/>
        <w:ind w:left="-5" w:right="2252"/>
        <w:jc w:val="left"/>
        <w:rPr>
          <w:b/>
          <w:color w:val="auto"/>
        </w:rPr>
      </w:pPr>
      <w:r w:rsidRPr="009245CC">
        <w:rPr>
          <w:b/>
          <w:color w:val="auto"/>
        </w:rPr>
        <w:t xml:space="preserve">Prieinamumo (angl. Availability) ir patikimumo (angl. Reliability) reikalavimai </w:t>
      </w:r>
    </w:p>
    <w:p w14:paraId="3AA9000E" w14:textId="4D43395B" w:rsidR="00777216" w:rsidRPr="009245CC" w:rsidRDefault="00077242">
      <w:pPr>
        <w:spacing w:after="17" w:line="259" w:lineRule="auto"/>
        <w:ind w:left="-5" w:right="2252"/>
        <w:jc w:val="left"/>
        <w:rPr>
          <w:color w:val="auto"/>
        </w:rPr>
      </w:pPr>
      <w:r w:rsidRPr="009245CC">
        <w:rPr>
          <w:b/>
          <w:i/>
          <w:color w:val="auto"/>
        </w:rPr>
        <w:t xml:space="preserve">Lentelė 8 </w:t>
      </w:r>
    </w:p>
    <w:tbl>
      <w:tblPr>
        <w:tblStyle w:val="TableGrid"/>
        <w:tblW w:w="9775" w:type="dxa"/>
        <w:tblInd w:w="6" w:type="dxa"/>
        <w:tblCellMar>
          <w:top w:w="9" w:type="dxa"/>
          <w:left w:w="107" w:type="dxa"/>
          <w:right w:w="9" w:type="dxa"/>
        </w:tblCellMar>
        <w:tblLook w:val="04A0" w:firstRow="1" w:lastRow="0" w:firstColumn="1" w:lastColumn="0" w:noHBand="0" w:noVBand="1"/>
      </w:tblPr>
      <w:tblGrid>
        <w:gridCol w:w="1129"/>
        <w:gridCol w:w="5055"/>
        <w:gridCol w:w="3591"/>
      </w:tblGrid>
      <w:tr w:rsidR="009245CC" w:rsidRPr="009245CC" w14:paraId="3D23C61A" w14:textId="77777777" w:rsidTr="00BF125E">
        <w:trPr>
          <w:trHeight w:val="238"/>
        </w:trPr>
        <w:tc>
          <w:tcPr>
            <w:tcW w:w="1129" w:type="dxa"/>
            <w:tcBorders>
              <w:top w:val="single" w:sz="4" w:space="0" w:color="000000"/>
              <w:left w:val="single" w:sz="4" w:space="0" w:color="000000"/>
              <w:bottom w:val="single" w:sz="4" w:space="0" w:color="000000"/>
              <w:right w:val="single" w:sz="4" w:space="0" w:color="000000"/>
            </w:tcBorders>
            <w:shd w:val="clear" w:color="auto" w:fill="D9D9D9"/>
          </w:tcPr>
          <w:p w14:paraId="0073E43E" w14:textId="77777777" w:rsidR="00777216" w:rsidRPr="009245CC" w:rsidRDefault="00077242">
            <w:pPr>
              <w:spacing w:after="0" w:line="259" w:lineRule="auto"/>
              <w:ind w:left="0" w:firstLine="0"/>
              <w:jc w:val="left"/>
              <w:rPr>
                <w:color w:val="auto"/>
              </w:rPr>
            </w:pPr>
            <w:r w:rsidRPr="009245CC">
              <w:rPr>
                <w:color w:val="auto"/>
              </w:rPr>
              <w:t xml:space="preserve">Nr. </w:t>
            </w:r>
          </w:p>
        </w:tc>
        <w:tc>
          <w:tcPr>
            <w:tcW w:w="5055" w:type="dxa"/>
            <w:tcBorders>
              <w:top w:val="single" w:sz="4" w:space="0" w:color="000000"/>
              <w:left w:val="single" w:sz="4" w:space="0" w:color="000000"/>
              <w:bottom w:val="single" w:sz="4" w:space="0" w:color="000000"/>
              <w:right w:val="single" w:sz="4" w:space="0" w:color="000000"/>
            </w:tcBorders>
            <w:shd w:val="clear" w:color="auto" w:fill="D9D9D9"/>
          </w:tcPr>
          <w:p w14:paraId="7907D91D" w14:textId="77777777" w:rsidR="00777216" w:rsidRPr="009245CC" w:rsidRDefault="00077242">
            <w:pPr>
              <w:spacing w:after="0" w:line="259" w:lineRule="auto"/>
              <w:ind w:left="284" w:firstLine="0"/>
              <w:jc w:val="left"/>
              <w:rPr>
                <w:color w:val="auto"/>
              </w:rPr>
            </w:pPr>
            <w:r w:rsidRPr="009245CC">
              <w:rPr>
                <w:color w:val="auto"/>
              </w:rPr>
              <w:t xml:space="preserve">Reikalavimas </w:t>
            </w:r>
          </w:p>
        </w:tc>
        <w:tc>
          <w:tcPr>
            <w:tcW w:w="3591" w:type="dxa"/>
            <w:tcBorders>
              <w:top w:val="single" w:sz="4" w:space="0" w:color="000000"/>
              <w:left w:val="single" w:sz="4" w:space="0" w:color="000000"/>
              <w:bottom w:val="single" w:sz="4" w:space="0" w:color="000000"/>
              <w:right w:val="single" w:sz="4" w:space="0" w:color="000000"/>
            </w:tcBorders>
            <w:shd w:val="clear" w:color="auto" w:fill="D9D9D9"/>
          </w:tcPr>
          <w:p w14:paraId="3D212F63" w14:textId="77777777" w:rsidR="00777216" w:rsidRPr="009245CC" w:rsidRDefault="00077242">
            <w:pPr>
              <w:spacing w:after="0" w:line="259" w:lineRule="auto"/>
              <w:ind w:left="284" w:firstLine="0"/>
              <w:jc w:val="left"/>
              <w:rPr>
                <w:color w:val="auto"/>
              </w:rPr>
            </w:pPr>
            <w:r w:rsidRPr="009245CC">
              <w:rPr>
                <w:color w:val="auto"/>
              </w:rPr>
              <w:t xml:space="preserve">Atitikimas reikalavimui </w:t>
            </w:r>
          </w:p>
        </w:tc>
      </w:tr>
      <w:tr w:rsidR="009245CC" w:rsidRPr="009245CC" w14:paraId="621E1599" w14:textId="77777777" w:rsidTr="00BF125E">
        <w:trPr>
          <w:trHeight w:val="1391"/>
        </w:trPr>
        <w:tc>
          <w:tcPr>
            <w:tcW w:w="1129" w:type="dxa"/>
            <w:tcBorders>
              <w:top w:val="single" w:sz="4" w:space="0" w:color="000000"/>
              <w:left w:val="single" w:sz="4" w:space="0" w:color="000000"/>
              <w:bottom w:val="single" w:sz="4" w:space="0" w:color="000000"/>
              <w:right w:val="single" w:sz="4" w:space="0" w:color="000000"/>
            </w:tcBorders>
          </w:tcPr>
          <w:p w14:paraId="2073A4D2" w14:textId="77777777" w:rsidR="00777216" w:rsidRPr="009245CC" w:rsidRDefault="00077242">
            <w:pPr>
              <w:spacing w:after="0" w:line="259" w:lineRule="auto"/>
              <w:ind w:left="0" w:firstLine="0"/>
              <w:jc w:val="left"/>
              <w:rPr>
                <w:color w:val="auto"/>
              </w:rPr>
            </w:pPr>
            <w:r w:rsidRPr="009245CC">
              <w:rPr>
                <w:color w:val="auto"/>
              </w:rPr>
              <w:t>1.</w:t>
            </w:r>
            <w:r w:rsidRPr="009245CC">
              <w:rPr>
                <w:rFonts w:ascii="Arial" w:eastAsia="Arial" w:hAnsi="Arial" w:cs="Arial"/>
                <w:color w:val="auto"/>
              </w:rPr>
              <w:t xml:space="preserve"> </w:t>
            </w:r>
            <w:r w:rsidRPr="009245CC">
              <w:rPr>
                <w:color w:val="auto"/>
              </w:rPr>
              <w:t xml:space="preserve"> </w:t>
            </w:r>
          </w:p>
        </w:tc>
        <w:tc>
          <w:tcPr>
            <w:tcW w:w="5055" w:type="dxa"/>
            <w:tcBorders>
              <w:top w:val="single" w:sz="4" w:space="0" w:color="000000"/>
              <w:left w:val="single" w:sz="4" w:space="0" w:color="000000"/>
              <w:bottom w:val="single" w:sz="4" w:space="0" w:color="000000"/>
              <w:right w:val="single" w:sz="4" w:space="0" w:color="000000"/>
            </w:tcBorders>
          </w:tcPr>
          <w:p w14:paraId="0F86C9CF" w14:textId="77777777" w:rsidR="00777216" w:rsidRPr="009245CC" w:rsidRDefault="00077242">
            <w:pPr>
              <w:spacing w:after="0" w:line="259" w:lineRule="auto"/>
              <w:ind w:left="1" w:right="101" w:firstLine="0"/>
              <w:rPr>
                <w:color w:val="auto"/>
              </w:rPr>
            </w:pPr>
            <w:r w:rsidRPr="009245CC">
              <w:rPr>
                <w:color w:val="auto"/>
              </w:rPr>
              <w:t xml:space="preserve">Integruojama pasirašymo ir el. spaudų paslauga turi būti technologiškai funkcionali (pasiekiama darbui, atitinkanti greitaveikos reikalavimus) pagal principą „24 valandos per dieną, 7 dienos per savaitę, 365 dienos per metus". Turi būti užtikrintas Sistemos prieinamumas ne mažiau kaip 99 proc. laiko visą parą. </w:t>
            </w:r>
          </w:p>
        </w:tc>
        <w:tc>
          <w:tcPr>
            <w:tcW w:w="3591" w:type="dxa"/>
            <w:tcBorders>
              <w:top w:val="single" w:sz="4" w:space="0" w:color="000000"/>
              <w:left w:val="single" w:sz="4" w:space="0" w:color="000000"/>
              <w:bottom w:val="single" w:sz="4" w:space="0" w:color="000000"/>
              <w:right w:val="single" w:sz="4" w:space="0" w:color="000000"/>
            </w:tcBorders>
          </w:tcPr>
          <w:p w14:paraId="224C3F1E" w14:textId="7B324574" w:rsidR="00777216" w:rsidRPr="009245CC" w:rsidRDefault="00077242">
            <w:pPr>
              <w:spacing w:after="0" w:line="259" w:lineRule="auto"/>
              <w:ind w:left="0" w:firstLine="0"/>
              <w:jc w:val="left"/>
              <w:rPr>
                <w:color w:val="auto"/>
              </w:rPr>
            </w:pPr>
            <w:r w:rsidRPr="009245CC">
              <w:rPr>
                <w:color w:val="auto"/>
              </w:rPr>
              <w:t xml:space="preserve"> </w:t>
            </w:r>
          </w:p>
        </w:tc>
      </w:tr>
      <w:tr w:rsidR="009245CC" w:rsidRPr="009245CC" w14:paraId="455FE82E" w14:textId="77777777" w:rsidTr="00623062">
        <w:trPr>
          <w:trHeight w:val="470"/>
        </w:trPr>
        <w:tc>
          <w:tcPr>
            <w:tcW w:w="1129" w:type="dxa"/>
            <w:tcBorders>
              <w:top w:val="single" w:sz="4" w:space="0" w:color="000000"/>
              <w:left w:val="single" w:sz="4" w:space="0" w:color="000000"/>
              <w:bottom w:val="single" w:sz="4" w:space="0" w:color="000000"/>
              <w:right w:val="single" w:sz="4" w:space="0" w:color="000000"/>
            </w:tcBorders>
          </w:tcPr>
          <w:p w14:paraId="372F7529" w14:textId="77777777" w:rsidR="00BF125E" w:rsidRPr="009245CC" w:rsidRDefault="00BF125E">
            <w:pPr>
              <w:spacing w:after="0" w:line="259" w:lineRule="auto"/>
              <w:ind w:left="0" w:firstLine="0"/>
              <w:jc w:val="left"/>
              <w:rPr>
                <w:color w:val="auto"/>
              </w:rPr>
            </w:pPr>
            <w:r w:rsidRPr="009245CC">
              <w:rPr>
                <w:color w:val="auto"/>
              </w:rPr>
              <w:t>2.</w:t>
            </w:r>
            <w:r w:rsidRPr="009245CC">
              <w:rPr>
                <w:rFonts w:ascii="Arial" w:eastAsia="Arial" w:hAnsi="Arial" w:cs="Arial"/>
                <w:color w:val="auto"/>
              </w:rPr>
              <w:t xml:space="preserve"> </w:t>
            </w:r>
            <w:r w:rsidRPr="009245CC">
              <w:rPr>
                <w:color w:val="auto"/>
              </w:rPr>
              <w:t xml:space="preserve"> </w:t>
            </w:r>
          </w:p>
        </w:tc>
        <w:tc>
          <w:tcPr>
            <w:tcW w:w="8646" w:type="dxa"/>
            <w:gridSpan w:val="2"/>
            <w:tcBorders>
              <w:top w:val="single" w:sz="4" w:space="0" w:color="000000"/>
              <w:left w:val="single" w:sz="4" w:space="0" w:color="000000"/>
              <w:bottom w:val="single" w:sz="4" w:space="0" w:color="000000"/>
              <w:right w:val="single" w:sz="4" w:space="0" w:color="000000"/>
            </w:tcBorders>
          </w:tcPr>
          <w:p w14:paraId="046B3CAB" w14:textId="77777777" w:rsidR="00BF125E" w:rsidRPr="009245CC" w:rsidRDefault="00BF125E">
            <w:pPr>
              <w:spacing w:after="0" w:line="259" w:lineRule="auto"/>
              <w:ind w:left="1" w:firstLine="0"/>
              <w:jc w:val="left"/>
              <w:rPr>
                <w:color w:val="auto"/>
              </w:rPr>
            </w:pPr>
            <w:r w:rsidRPr="009245CC">
              <w:rPr>
                <w:color w:val="auto"/>
              </w:rPr>
              <w:t xml:space="preserve">Integruojamos </w:t>
            </w:r>
            <w:r w:rsidRPr="009245CC">
              <w:rPr>
                <w:color w:val="auto"/>
              </w:rPr>
              <w:tab/>
              <w:t xml:space="preserve">pasirašymo ir el. spaudų paslaugos greitaveikos reikalavimai: </w:t>
            </w:r>
          </w:p>
          <w:p w14:paraId="697B9715" w14:textId="05EA3120" w:rsidR="00BF125E" w:rsidRPr="009245CC" w:rsidRDefault="00BF125E">
            <w:pPr>
              <w:spacing w:after="0" w:line="259" w:lineRule="auto"/>
              <w:ind w:left="0" w:firstLine="0"/>
              <w:jc w:val="left"/>
              <w:rPr>
                <w:color w:val="auto"/>
              </w:rPr>
            </w:pPr>
            <w:r w:rsidRPr="009245CC">
              <w:rPr>
                <w:color w:val="auto"/>
              </w:rPr>
              <w:t xml:space="preserve"> </w:t>
            </w:r>
          </w:p>
        </w:tc>
      </w:tr>
      <w:tr w:rsidR="009245CC" w:rsidRPr="009245CC" w14:paraId="5C75E731" w14:textId="77777777" w:rsidTr="00BF125E">
        <w:trPr>
          <w:trHeight w:val="701"/>
        </w:trPr>
        <w:tc>
          <w:tcPr>
            <w:tcW w:w="1129" w:type="dxa"/>
            <w:tcBorders>
              <w:top w:val="single" w:sz="4" w:space="0" w:color="000000"/>
              <w:left w:val="single" w:sz="4" w:space="0" w:color="000000"/>
              <w:bottom w:val="single" w:sz="4" w:space="0" w:color="000000"/>
              <w:right w:val="single" w:sz="4" w:space="0" w:color="000000"/>
            </w:tcBorders>
          </w:tcPr>
          <w:p w14:paraId="0B5B079A" w14:textId="77777777" w:rsidR="00777216" w:rsidRPr="009245CC" w:rsidRDefault="00077242">
            <w:pPr>
              <w:spacing w:after="0" w:line="259" w:lineRule="auto"/>
              <w:ind w:left="0" w:firstLine="0"/>
              <w:jc w:val="left"/>
              <w:rPr>
                <w:color w:val="auto"/>
              </w:rPr>
            </w:pPr>
            <w:r w:rsidRPr="009245CC">
              <w:rPr>
                <w:color w:val="auto"/>
              </w:rPr>
              <w:t>2.1.</w:t>
            </w:r>
            <w:r w:rsidRPr="009245CC">
              <w:rPr>
                <w:rFonts w:ascii="Arial" w:eastAsia="Arial" w:hAnsi="Arial" w:cs="Arial"/>
                <w:color w:val="auto"/>
              </w:rPr>
              <w:t xml:space="preserve"> </w:t>
            </w:r>
            <w:r w:rsidRPr="009245CC">
              <w:rPr>
                <w:color w:val="auto"/>
              </w:rPr>
              <w:t xml:space="preserve"> </w:t>
            </w:r>
          </w:p>
        </w:tc>
        <w:tc>
          <w:tcPr>
            <w:tcW w:w="5055" w:type="dxa"/>
            <w:tcBorders>
              <w:top w:val="single" w:sz="4" w:space="0" w:color="000000"/>
              <w:left w:val="single" w:sz="4" w:space="0" w:color="000000"/>
              <w:bottom w:val="single" w:sz="4" w:space="0" w:color="000000"/>
              <w:right w:val="single" w:sz="4" w:space="0" w:color="000000"/>
            </w:tcBorders>
          </w:tcPr>
          <w:p w14:paraId="3E3F5F16" w14:textId="77777777" w:rsidR="00777216" w:rsidRPr="009245CC" w:rsidRDefault="00077242">
            <w:pPr>
              <w:spacing w:after="0" w:line="259" w:lineRule="auto"/>
              <w:ind w:left="1" w:firstLine="0"/>
              <w:jc w:val="left"/>
              <w:rPr>
                <w:color w:val="auto"/>
              </w:rPr>
            </w:pPr>
            <w:r w:rsidRPr="009245CC">
              <w:rPr>
                <w:color w:val="auto"/>
              </w:rPr>
              <w:t xml:space="preserve">Vartotojo sąsajos langų atidarymas, persijungimas - iki 2 sek.  </w:t>
            </w:r>
          </w:p>
        </w:tc>
        <w:tc>
          <w:tcPr>
            <w:tcW w:w="3591" w:type="dxa"/>
            <w:tcBorders>
              <w:top w:val="single" w:sz="4" w:space="0" w:color="000000"/>
              <w:left w:val="single" w:sz="4" w:space="0" w:color="000000"/>
              <w:bottom w:val="single" w:sz="4" w:space="0" w:color="000000"/>
              <w:right w:val="single" w:sz="4" w:space="0" w:color="000000"/>
            </w:tcBorders>
          </w:tcPr>
          <w:p w14:paraId="202F950D" w14:textId="07476B65" w:rsidR="00777216" w:rsidRPr="009245CC" w:rsidRDefault="00777216">
            <w:pPr>
              <w:spacing w:after="0" w:line="259" w:lineRule="auto"/>
              <w:ind w:left="0" w:right="104" w:firstLine="0"/>
              <w:rPr>
                <w:color w:val="auto"/>
              </w:rPr>
            </w:pPr>
          </w:p>
        </w:tc>
      </w:tr>
      <w:tr w:rsidR="009245CC" w:rsidRPr="009245CC" w14:paraId="55C8AEF8" w14:textId="77777777" w:rsidTr="00BF125E">
        <w:trPr>
          <w:trHeight w:val="929"/>
        </w:trPr>
        <w:tc>
          <w:tcPr>
            <w:tcW w:w="1129" w:type="dxa"/>
            <w:tcBorders>
              <w:top w:val="single" w:sz="4" w:space="0" w:color="000000"/>
              <w:left w:val="single" w:sz="4" w:space="0" w:color="000000"/>
              <w:bottom w:val="single" w:sz="4" w:space="0" w:color="000000"/>
              <w:right w:val="single" w:sz="4" w:space="0" w:color="000000"/>
            </w:tcBorders>
          </w:tcPr>
          <w:p w14:paraId="323329FA" w14:textId="77777777" w:rsidR="00777216" w:rsidRPr="009245CC" w:rsidRDefault="00077242">
            <w:pPr>
              <w:spacing w:after="0" w:line="259" w:lineRule="auto"/>
              <w:ind w:left="0" w:firstLine="0"/>
              <w:jc w:val="left"/>
              <w:rPr>
                <w:color w:val="auto"/>
              </w:rPr>
            </w:pPr>
            <w:r w:rsidRPr="009245CC">
              <w:rPr>
                <w:color w:val="auto"/>
              </w:rPr>
              <w:t>2.2.</w:t>
            </w:r>
            <w:r w:rsidRPr="009245CC">
              <w:rPr>
                <w:rFonts w:ascii="Arial" w:eastAsia="Arial" w:hAnsi="Arial" w:cs="Arial"/>
                <w:color w:val="auto"/>
              </w:rPr>
              <w:t xml:space="preserve"> </w:t>
            </w:r>
            <w:r w:rsidRPr="009245CC">
              <w:rPr>
                <w:color w:val="auto"/>
              </w:rPr>
              <w:t xml:space="preserve"> </w:t>
            </w:r>
          </w:p>
        </w:tc>
        <w:tc>
          <w:tcPr>
            <w:tcW w:w="5055" w:type="dxa"/>
            <w:tcBorders>
              <w:top w:val="single" w:sz="4" w:space="0" w:color="000000"/>
              <w:left w:val="single" w:sz="4" w:space="0" w:color="000000"/>
              <w:bottom w:val="single" w:sz="4" w:space="0" w:color="000000"/>
              <w:right w:val="single" w:sz="4" w:space="0" w:color="000000"/>
            </w:tcBorders>
          </w:tcPr>
          <w:p w14:paraId="6FDE3A3A" w14:textId="77777777" w:rsidR="00777216" w:rsidRPr="009245CC" w:rsidRDefault="00077242">
            <w:pPr>
              <w:spacing w:after="0" w:line="259" w:lineRule="auto"/>
              <w:ind w:left="1" w:firstLine="0"/>
              <w:jc w:val="left"/>
              <w:rPr>
                <w:color w:val="auto"/>
              </w:rPr>
            </w:pPr>
            <w:r w:rsidRPr="009245CC">
              <w:rPr>
                <w:color w:val="auto"/>
              </w:rPr>
              <w:t xml:space="preserve">Paslaugos greitaveikos sutrikimai fiksuojami ir šalinami kaip incidentai; </w:t>
            </w:r>
          </w:p>
        </w:tc>
        <w:tc>
          <w:tcPr>
            <w:tcW w:w="3591" w:type="dxa"/>
            <w:tcBorders>
              <w:top w:val="single" w:sz="4" w:space="0" w:color="000000"/>
              <w:left w:val="single" w:sz="4" w:space="0" w:color="000000"/>
              <w:bottom w:val="single" w:sz="4" w:space="0" w:color="000000"/>
              <w:right w:val="single" w:sz="4" w:space="0" w:color="000000"/>
            </w:tcBorders>
          </w:tcPr>
          <w:p w14:paraId="3B6CBE2E" w14:textId="308B7B24" w:rsidR="00777216" w:rsidRPr="009245CC" w:rsidRDefault="00777216">
            <w:pPr>
              <w:spacing w:after="0" w:line="259" w:lineRule="auto"/>
              <w:ind w:left="0" w:right="101" w:firstLine="0"/>
              <w:rPr>
                <w:color w:val="auto"/>
              </w:rPr>
            </w:pPr>
          </w:p>
        </w:tc>
      </w:tr>
      <w:tr w:rsidR="009245CC" w:rsidRPr="009245CC" w14:paraId="0B7F368B" w14:textId="77777777" w:rsidTr="00BF125E">
        <w:trPr>
          <w:trHeight w:val="701"/>
        </w:trPr>
        <w:tc>
          <w:tcPr>
            <w:tcW w:w="1129" w:type="dxa"/>
            <w:tcBorders>
              <w:top w:val="single" w:sz="4" w:space="0" w:color="000000"/>
              <w:left w:val="single" w:sz="4" w:space="0" w:color="000000"/>
              <w:bottom w:val="single" w:sz="4" w:space="0" w:color="000000"/>
              <w:right w:val="single" w:sz="4" w:space="0" w:color="000000"/>
            </w:tcBorders>
          </w:tcPr>
          <w:p w14:paraId="0EED4C25" w14:textId="77777777" w:rsidR="00777216" w:rsidRPr="009245CC" w:rsidRDefault="00077242">
            <w:pPr>
              <w:spacing w:after="0" w:line="259" w:lineRule="auto"/>
              <w:ind w:left="0" w:firstLine="0"/>
              <w:jc w:val="left"/>
              <w:rPr>
                <w:color w:val="auto"/>
              </w:rPr>
            </w:pPr>
            <w:r w:rsidRPr="009245CC">
              <w:rPr>
                <w:color w:val="auto"/>
              </w:rPr>
              <w:t>2.3.</w:t>
            </w:r>
            <w:r w:rsidRPr="009245CC">
              <w:rPr>
                <w:rFonts w:ascii="Arial" w:eastAsia="Arial" w:hAnsi="Arial" w:cs="Arial"/>
                <w:color w:val="auto"/>
              </w:rPr>
              <w:t xml:space="preserve"> </w:t>
            </w:r>
            <w:r w:rsidRPr="009245CC">
              <w:rPr>
                <w:color w:val="auto"/>
              </w:rPr>
              <w:t xml:space="preserve"> </w:t>
            </w:r>
          </w:p>
        </w:tc>
        <w:tc>
          <w:tcPr>
            <w:tcW w:w="5055" w:type="dxa"/>
            <w:tcBorders>
              <w:top w:val="single" w:sz="4" w:space="0" w:color="000000"/>
              <w:left w:val="single" w:sz="4" w:space="0" w:color="000000"/>
              <w:bottom w:val="single" w:sz="4" w:space="0" w:color="000000"/>
              <w:right w:val="single" w:sz="4" w:space="0" w:color="000000"/>
            </w:tcBorders>
          </w:tcPr>
          <w:p w14:paraId="408ED812" w14:textId="77777777" w:rsidR="00777216" w:rsidRPr="009245CC" w:rsidRDefault="00077242">
            <w:pPr>
              <w:spacing w:after="0" w:line="259" w:lineRule="auto"/>
              <w:ind w:left="1" w:firstLine="0"/>
              <w:rPr>
                <w:color w:val="auto"/>
              </w:rPr>
            </w:pPr>
            <w:r w:rsidRPr="009245CC">
              <w:rPr>
                <w:color w:val="auto"/>
              </w:rPr>
              <w:t xml:space="preserve">Tiekėjas turi pasiūlyti sistemos greitaveikos stebėjimo ir matavimo metodiką; </w:t>
            </w:r>
          </w:p>
        </w:tc>
        <w:tc>
          <w:tcPr>
            <w:tcW w:w="3591" w:type="dxa"/>
            <w:tcBorders>
              <w:top w:val="single" w:sz="4" w:space="0" w:color="000000"/>
              <w:left w:val="single" w:sz="4" w:space="0" w:color="000000"/>
              <w:bottom w:val="single" w:sz="4" w:space="0" w:color="000000"/>
              <w:right w:val="single" w:sz="4" w:space="0" w:color="000000"/>
            </w:tcBorders>
          </w:tcPr>
          <w:p w14:paraId="4303FFF5" w14:textId="71FFDFFA" w:rsidR="00777216" w:rsidRPr="009245CC" w:rsidRDefault="00777216">
            <w:pPr>
              <w:spacing w:after="0" w:line="259" w:lineRule="auto"/>
              <w:ind w:left="0" w:right="100" w:firstLine="0"/>
              <w:rPr>
                <w:color w:val="auto"/>
              </w:rPr>
            </w:pPr>
          </w:p>
        </w:tc>
      </w:tr>
      <w:tr w:rsidR="009245CC" w:rsidRPr="009245CC" w14:paraId="46A7D353" w14:textId="77777777" w:rsidTr="00BF125E">
        <w:trPr>
          <w:trHeight w:val="931"/>
        </w:trPr>
        <w:tc>
          <w:tcPr>
            <w:tcW w:w="1129" w:type="dxa"/>
            <w:tcBorders>
              <w:top w:val="single" w:sz="4" w:space="0" w:color="000000"/>
              <w:left w:val="single" w:sz="4" w:space="0" w:color="000000"/>
              <w:bottom w:val="single" w:sz="4" w:space="0" w:color="000000"/>
              <w:right w:val="single" w:sz="4" w:space="0" w:color="000000"/>
            </w:tcBorders>
          </w:tcPr>
          <w:p w14:paraId="2A5C327D" w14:textId="77777777" w:rsidR="00777216" w:rsidRPr="009245CC" w:rsidRDefault="00077242">
            <w:pPr>
              <w:spacing w:after="0" w:line="259" w:lineRule="auto"/>
              <w:ind w:left="0" w:firstLine="0"/>
              <w:jc w:val="left"/>
              <w:rPr>
                <w:color w:val="auto"/>
              </w:rPr>
            </w:pPr>
            <w:r w:rsidRPr="009245CC">
              <w:rPr>
                <w:color w:val="auto"/>
              </w:rPr>
              <w:t>3.</w:t>
            </w:r>
            <w:r w:rsidRPr="009245CC">
              <w:rPr>
                <w:rFonts w:ascii="Arial" w:eastAsia="Arial" w:hAnsi="Arial" w:cs="Arial"/>
                <w:color w:val="auto"/>
              </w:rPr>
              <w:t xml:space="preserve"> </w:t>
            </w:r>
            <w:r w:rsidRPr="009245CC">
              <w:rPr>
                <w:color w:val="auto"/>
              </w:rPr>
              <w:t xml:space="preserve"> </w:t>
            </w:r>
          </w:p>
        </w:tc>
        <w:tc>
          <w:tcPr>
            <w:tcW w:w="5055" w:type="dxa"/>
            <w:tcBorders>
              <w:top w:val="single" w:sz="4" w:space="0" w:color="000000"/>
              <w:left w:val="single" w:sz="4" w:space="0" w:color="000000"/>
              <w:bottom w:val="single" w:sz="4" w:space="0" w:color="000000"/>
              <w:right w:val="single" w:sz="4" w:space="0" w:color="000000"/>
            </w:tcBorders>
          </w:tcPr>
          <w:p w14:paraId="2E099D88" w14:textId="77777777" w:rsidR="00777216" w:rsidRPr="009245CC" w:rsidRDefault="00077242">
            <w:pPr>
              <w:spacing w:after="0" w:line="259" w:lineRule="auto"/>
              <w:ind w:left="1" w:right="106" w:firstLine="0"/>
              <w:rPr>
                <w:color w:val="auto"/>
              </w:rPr>
            </w:pPr>
            <w:r w:rsidRPr="009245CC">
              <w:rPr>
                <w:color w:val="auto"/>
              </w:rPr>
              <w:t xml:space="preserve">Įvykus incidentui, dėl kurio Sistemos programinė įranga perleidžiama iš naujo (pvz., elektros energijos tiekimo sutrikimas, kt.), programinės įrangos paleidimas turi įvykti automatiškai be žmogaus įsikišimo, negali dingti į Sistemą </w:t>
            </w:r>
          </w:p>
        </w:tc>
        <w:tc>
          <w:tcPr>
            <w:tcW w:w="3591" w:type="dxa"/>
            <w:tcBorders>
              <w:top w:val="single" w:sz="4" w:space="0" w:color="000000"/>
              <w:left w:val="single" w:sz="4" w:space="0" w:color="000000"/>
              <w:bottom w:val="single" w:sz="4" w:space="0" w:color="000000"/>
              <w:right w:val="single" w:sz="4" w:space="0" w:color="000000"/>
            </w:tcBorders>
          </w:tcPr>
          <w:p w14:paraId="41ED461E" w14:textId="55263E29" w:rsidR="00777216" w:rsidRPr="009245CC" w:rsidRDefault="00777216">
            <w:pPr>
              <w:spacing w:after="0" w:line="259" w:lineRule="auto"/>
              <w:ind w:left="0" w:right="100" w:firstLine="0"/>
              <w:rPr>
                <w:color w:val="auto"/>
              </w:rPr>
            </w:pPr>
          </w:p>
        </w:tc>
      </w:tr>
      <w:tr w:rsidR="009245CC" w:rsidRPr="009245CC" w14:paraId="17F0EFFE" w14:textId="77777777" w:rsidTr="00BF125E">
        <w:trPr>
          <w:trHeight w:val="932"/>
        </w:trPr>
        <w:tc>
          <w:tcPr>
            <w:tcW w:w="1129" w:type="dxa"/>
            <w:tcBorders>
              <w:top w:val="single" w:sz="4" w:space="0" w:color="000000"/>
              <w:left w:val="single" w:sz="4" w:space="0" w:color="000000"/>
              <w:bottom w:val="single" w:sz="4" w:space="0" w:color="000000"/>
              <w:right w:val="single" w:sz="4" w:space="0" w:color="000000"/>
            </w:tcBorders>
          </w:tcPr>
          <w:p w14:paraId="2F62FC9B" w14:textId="77777777" w:rsidR="00777216" w:rsidRPr="009245CC" w:rsidRDefault="00777216">
            <w:pPr>
              <w:spacing w:after="160" w:line="259" w:lineRule="auto"/>
              <w:ind w:left="0" w:firstLine="0"/>
              <w:jc w:val="left"/>
              <w:rPr>
                <w:color w:val="auto"/>
              </w:rPr>
            </w:pPr>
          </w:p>
        </w:tc>
        <w:tc>
          <w:tcPr>
            <w:tcW w:w="5055" w:type="dxa"/>
            <w:tcBorders>
              <w:top w:val="single" w:sz="4" w:space="0" w:color="000000"/>
              <w:left w:val="single" w:sz="4" w:space="0" w:color="000000"/>
              <w:bottom w:val="single" w:sz="4" w:space="0" w:color="000000"/>
              <w:right w:val="single" w:sz="4" w:space="0" w:color="000000"/>
            </w:tcBorders>
          </w:tcPr>
          <w:p w14:paraId="03819DE7" w14:textId="6B0F6BB3" w:rsidR="00777216" w:rsidRPr="009245CC" w:rsidRDefault="009453A9">
            <w:pPr>
              <w:spacing w:after="0" w:line="259" w:lineRule="auto"/>
              <w:ind w:left="0" w:right="49" w:firstLine="0"/>
              <w:rPr>
                <w:color w:val="auto"/>
              </w:rPr>
            </w:pPr>
            <w:r w:rsidRPr="009245CC">
              <w:rPr>
                <w:color w:val="auto"/>
              </w:rPr>
              <w:t>S</w:t>
            </w:r>
            <w:r w:rsidR="00077242" w:rsidRPr="009245CC">
              <w:rPr>
                <w:color w:val="auto"/>
              </w:rPr>
              <w:t xml:space="preserve">uvesti ir incidento metu apdorojami duomenys ar programinės įrangos konfigūracijos duomenys (reikalavimas negalioja portalų / paskyrų užpildymo laukuose įvestiems duomenims). </w:t>
            </w:r>
          </w:p>
        </w:tc>
        <w:tc>
          <w:tcPr>
            <w:tcW w:w="3591" w:type="dxa"/>
            <w:tcBorders>
              <w:top w:val="single" w:sz="4" w:space="0" w:color="000000"/>
              <w:left w:val="single" w:sz="4" w:space="0" w:color="000000"/>
              <w:bottom w:val="single" w:sz="4" w:space="0" w:color="000000"/>
              <w:right w:val="single" w:sz="4" w:space="0" w:color="000000"/>
            </w:tcBorders>
          </w:tcPr>
          <w:p w14:paraId="1E93675C" w14:textId="77777777" w:rsidR="00777216" w:rsidRPr="009245CC" w:rsidRDefault="00777216">
            <w:pPr>
              <w:spacing w:after="160" w:line="259" w:lineRule="auto"/>
              <w:ind w:left="0" w:firstLine="0"/>
              <w:jc w:val="left"/>
              <w:rPr>
                <w:color w:val="auto"/>
              </w:rPr>
            </w:pPr>
          </w:p>
        </w:tc>
      </w:tr>
    </w:tbl>
    <w:p w14:paraId="1133A643" w14:textId="77777777" w:rsidR="00777216" w:rsidRPr="009245CC" w:rsidRDefault="00077242">
      <w:pPr>
        <w:spacing w:after="0" w:line="259" w:lineRule="auto"/>
        <w:ind w:left="283" w:firstLine="0"/>
        <w:jc w:val="left"/>
        <w:rPr>
          <w:color w:val="auto"/>
        </w:rPr>
      </w:pPr>
      <w:r w:rsidRPr="009245CC">
        <w:rPr>
          <w:color w:val="auto"/>
        </w:rPr>
        <w:t xml:space="preserve"> </w:t>
      </w:r>
    </w:p>
    <w:p w14:paraId="057E1AA8" w14:textId="77777777" w:rsidR="00777216" w:rsidRPr="009245CC" w:rsidRDefault="00077242">
      <w:pPr>
        <w:spacing w:after="17" w:line="259" w:lineRule="auto"/>
        <w:ind w:left="-5"/>
        <w:jc w:val="left"/>
        <w:rPr>
          <w:color w:val="auto"/>
        </w:rPr>
      </w:pPr>
      <w:r w:rsidRPr="009245CC">
        <w:rPr>
          <w:b/>
          <w:color w:val="auto"/>
        </w:rPr>
        <w:lastRenderedPageBreak/>
        <w:t xml:space="preserve">Reikalavimai paslaugos atnaujinimui </w:t>
      </w:r>
    </w:p>
    <w:p w14:paraId="51D148FE" w14:textId="77777777" w:rsidR="00777216" w:rsidRPr="009245CC" w:rsidRDefault="00077242">
      <w:pPr>
        <w:pStyle w:val="Heading2"/>
        <w:ind w:left="-5"/>
        <w:rPr>
          <w:color w:val="auto"/>
        </w:rPr>
      </w:pPr>
      <w:r w:rsidRPr="009245CC">
        <w:rPr>
          <w:color w:val="auto"/>
        </w:rPr>
        <w:t xml:space="preserve">Lentelė 9 </w:t>
      </w:r>
    </w:p>
    <w:tbl>
      <w:tblPr>
        <w:tblStyle w:val="TableGrid"/>
        <w:tblW w:w="9832" w:type="dxa"/>
        <w:tblInd w:w="6" w:type="dxa"/>
        <w:tblCellMar>
          <w:top w:w="6" w:type="dxa"/>
        </w:tblCellMar>
        <w:tblLook w:val="04A0" w:firstRow="1" w:lastRow="0" w:firstColumn="1" w:lastColumn="0" w:noHBand="0" w:noVBand="1"/>
      </w:tblPr>
      <w:tblGrid>
        <w:gridCol w:w="1077"/>
        <w:gridCol w:w="107"/>
        <w:gridCol w:w="2499"/>
        <w:gridCol w:w="3006"/>
        <w:gridCol w:w="110"/>
        <w:gridCol w:w="3033"/>
      </w:tblGrid>
      <w:tr w:rsidR="009245CC" w:rsidRPr="009245CC" w14:paraId="005DA9C8" w14:textId="77777777">
        <w:trPr>
          <w:trHeight w:val="238"/>
        </w:trPr>
        <w:tc>
          <w:tcPr>
            <w:tcW w:w="1078" w:type="dxa"/>
            <w:tcBorders>
              <w:top w:val="single" w:sz="4" w:space="0" w:color="000000"/>
              <w:left w:val="single" w:sz="4" w:space="0" w:color="000000"/>
              <w:bottom w:val="single" w:sz="4" w:space="0" w:color="000000"/>
              <w:right w:val="single" w:sz="4" w:space="0" w:color="000000"/>
            </w:tcBorders>
            <w:shd w:val="clear" w:color="auto" w:fill="D9D9D9"/>
          </w:tcPr>
          <w:p w14:paraId="64EA0752" w14:textId="77777777" w:rsidR="00777216" w:rsidRPr="009245CC" w:rsidRDefault="00077242">
            <w:pPr>
              <w:spacing w:after="0" w:line="259" w:lineRule="auto"/>
              <w:ind w:left="107" w:firstLine="0"/>
              <w:jc w:val="left"/>
              <w:rPr>
                <w:color w:val="auto"/>
              </w:rPr>
            </w:pPr>
            <w:r w:rsidRPr="009245CC">
              <w:rPr>
                <w:color w:val="auto"/>
              </w:rPr>
              <w:t xml:space="preserve">Nr. </w:t>
            </w:r>
          </w:p>
        </w:tc>
        <w:tc>
          <w:tcPr>
            <w:tcW w:w="5611" w:type="dxa"/>
            <w:gridSpan w:val="3"/>
            <w:tcBorders>
              <w:top w:val="single" w:sz="4" w:space="0" w:color="000000"/>
              <w:left w:val="single" w:sz="4" w:space="0" w:color="000000"/>
              <w:bottom w:val="single" w:sz="4" w:space="0" w:color="000000"/>
              <w:right w:val="nil"/>
            </w:tcBorders>
            <w:shd w:val="clear" w:color="auto" w:fill="D9D9D9"/>
          </w:tcPr>
          <w:p w14:paraId="0127C6D6" w14:textId="77777777" w:rsidR="00777216" w:rsidRPr="009245CC" w:rsidRDefault="00077242">
            <w:pPr>
              <w:spacing w:after="0" w:line="259" w:lineRule="auto"/>
              <w:ind w:left="390" w:firstLine="0"/>
              <w:jc w:val="left"/>
              <w:rPr>
                <w:color w:val="auto"/>
              </w:rPr>
            </w:pPr>
            <w:r w:rsidRPr="009245CC">
              <w:rPr>
                <w:color w:val="auto"/>
              </w:rPr>
              <w:t xml:space="preserve">Reikalavimas </w:t>
            </w:r>
          </w:p>
        </w:tc>
        <w:tc>
          <w:tcPr>
            <w:tcW w:w="110" w:type="dxa"/>
            <w:tcBorders>
              <w:top w:val="single" w:sz="4" w:space="0" w:color="000000"/>
              <w:left w:val="nil"/>
              <w:bottom w:val="single" w:sz="4" w:space="0" w:color="000000"/>
              <w:right w:val="single" w:sz="4" w:space="0" w:color="000000"/>
            </w:tcBorders>
            <w:shd w:val="clear" w:color="auto" w:fill="D9D9D9"/>
          </w:tcPr>
          <w:p w14:paraId="6E039E63" w14:textId="77777777" w:rsidR="00777216" w:rsidRPr="009245CC" w:rsidRDefault="00777216">
            <w:pPr>
              <w:spacing w:after="160" w:line="259" w:lineRule="auto"/>
              <w:ind w:left="0" w:firstLine="0"/>
              <w:jc w:val="left"/>
              <w:rPr>
                <w:color w:val="auto"/>
              </w:rPr>
            </w:pPr>
          </w:p>
        </w:tc>
        <w:tc>
          <w:tcPr>
            <w:tcW w:w="3033" w:type="dxa"/>
            <w:tcBorders>
              <w:top w:val="single" w:sz="4" w:space="0" w:color="000000"/>
              <w:left w:val="single" w:sz="4" w:space="0" w:color="000000"/>
              <w:bottom w:val="single" w:sz="4" w:space="0" w:color="000000"/>
              <w:right w:val="single" w:sz="4" w:space="0" w:color="000000"/>
            </w:tcBorders>
            <w:shd w:val="clear" w:color="auto" w:fill="D9D9D9"/>
          </w:tcPr>
          <w:p w14:paraId="1BE020F9" w14:textId="77777777" w:rsidR="00777216" w:rsidRPr="009245CC" w:rsidRDefault="00077242">
            <w:pPr>
              <w:spacing w:after="0" w:line="259" w:lineRule="auto"/>
              <w:ind w:left="391" w:firstLine="0"/>
              <w:jc w:val="left"/>
              <w:rPr>
                <w:color w:val="auto"/>
              </w:rPr>
            </w:pPr>
            <w:r w:rsidRPr="009245CC">
              <w:rPr>
                <w:color w:val="auto"/>
              </w:rPr>
              <w:t xml:space="preserve">Atitikimas reikalavimui </w:t>
            </w:r>
          </w:p>
        </w:tc>
      </w:tr>
      <w:tr w:rsidR="009245CC" w:rsidRPr="009245CC" w14:paraId="51F63494" w14:textId="77777777">
        <w:trPr>
          <w:trHeight w:val="690"/>
        </w:trPr>
        <w:tc>
          <w:tcPr>
            <w:tcW w:w="1078" w:type="dxa"/>
            <w:vMerge w:val="restart"/>
            <w:tcBorders>
              <w:top w:val="single" w:sz="4" w:space="0" w:color="000000"/>
              <w:left w:val="single" w:sz="4" w:space="0" w:color="000000"/>
              <w:bottom w:val="single" w:sz="4" w:space="0" w:color="000000"/>
              <w:right w:val="single" w:sz="4" w:space="0" w:color="000000"/>
            </w:tcBorders>
          </w:tcPr>
          <w:p w14:paraId="24470F69" w14:textId="77777777" w:rsidR="00777216" w:rsidRPr="009245CC" w:rsidRDefault="00077242">
            <w:pPr>
              <w:spacing w:after="0" w:line="259" w:lineRule="auto"/>
              <w:ind w:left="107" w:firstLine="0"/>
              <w:jc w:val="left"/>
              <w:rPr>
                <w:color w:val="auto"/>
              </w:rPr>
            </w:pPr>
            <w:r w:rsidRPr="009245CC">
              <w:rPr>
                <w:color w:val="auto"/>
              </w:rPr>
              <w:t>1.</w:t>
            </w:r>
            <w:r w:rsidRPr="009245CC">
              <w:rPr>
                <w:rFonts w:ascii="Arial" w:eastAsia="Arial" w:hAnsi="Arial" w:cs="Arial"/>
                <w:color w:val="auto"/>
              </w:rPr>
              <w:t xml:space="preserve"> </w:t>
            </w:r>
            <w:r w:rsidRPr="009245CC">
              <w:rPr>
                <w:color w:val="auto"/>
              </w:rPr>
              <w:t xml:space="preserve"> </w:t>
            </w:r>
          </w:p>
        </w:tc>
        <w:tc>
          <w:tcPr>
            <w:tcW w:w="5611" w:type="dxa"/>
            <w:gridSpan w:val="3"/>
            <w:tcBorders>
              <w:top w:val="single" w:sz="4" w:space="0" w:color="000000"/>
              <w:left w:val="single" w:sz="4" w:space="0" w:color="000000"/>
              <w:bottom w:val="nil"/>
              <w:right w:val="nil"/>
            </w:tcBorders>
          </w:tcPr>
          <w:p w14:paraId="5526FA00" w14:textId="77777777" w:rsidR="00777216" w:rsidRPr="009245CC" w:rsidRDefault="00077242">
            <w:pPr>
              <w:spacing w:after="0" w:line="259" w:lineRule="auto"/>
              <w:ind w:left="107" w:right="1" w:firstLine="0"/>
              <w:rPr>
                <w:color w:val="auto"/>
              </w:rPr>
            </w:pPr>
            <w:r w:rsidRPr="009245CC">
              <w:rPr>
                <w:color w:val="auto"/>
              </w:rPr>
              <w:t>Integruojamos pasirašymo paslaugos tiekėjas turi užtikrinti, kad paslauga atitiks visus naujausius patvirtintus teisės aktus ir reikalavimus keliamus el. parašui įskaitant bet neapsiribojant:</w:t>
            </w:r>
          </w:p>
        </w:tc>
        <w:tc>
          <w:tcPr>
            <w:tcW w:w="110" w:type="dxa"/>
            <w:vMerge w:val="restart"/>
            <w:tcBorders>
              <w:top w:val="single" w:sz="4" w:space="0" w:color="000000"/>
              <w:left w:val="nil"/>
              <w:bottom w:val="single" w:sz="4" w:space="0" w:color="000000"/>
              <w:right w:val="single" w:sz="4" w:space="0" w:color="000000"/>
            </w:tcBorders>
          </w:tcPr>
          <w:p w14:paraId="5351A578" w14:textId="77777777" w:rsidR="00777216" w:rsidRPr="009245CC" w:rsidRDefault="00077242">
            <w:pPr>
              <w:spacing w:after="2" w:line="237" w:lineRule="auto"/>
              <w:ind w:left="-6" w:right="67" w:firstLine="0"/>
              <w:rPr>
                <w:color w:val="auto"/>
              </w:rPr>
            </w:pPr>
            <w:r w:rsidRPr="009245CC">
              <w:rPr>
                <w:color w:val="auto"/>
              </w:rPr>
              <w:t xml:space="preserve">  </w:t>
            </w:r>
          </w:p>
          <w:p w14:paraId="7E45D3C4" w14:textId="77777777" w:rsidR="00777216" w:rsidRPr="009245CC" w:rsidRDefault="00077242">
            <w:pPr>
              <w:spacing w:after="0" w:line="259" w:lineRule="auto"/>
              <w:ind w:left="-1" w:firstLine="0"/>
              <w:jc w:val="left"/>
              <w:rPr>
                <w:color w:val="auto"/>
              </w:rPr>
            </w:pPr>
            <w:r w:rsidRPr="009245CC">
              <w:rPr>
                <w:color w:val="auto"/>
              </w:rPr>
              <w:t xml:space="preserve"> </w:t>
            </w:r>
          </w:p>
          <w:p w14:paraId="57DA0AFA" w14:textId="77777777" w:rsidR="00777216" w:rsidRPr="009245CC" w:rsidRDefault="00077242">
            <w:pPr>
              <w:spacing w:after="0" w:line="259" w:lineRule="auto"/>
              <w:ind w:left="0" w:firstLine="0"/>
              <w:jc w:val="left"/>
              <w:rPr>
                <w:color w:val="auto"/>
              </w:rPr>
            </w:pPr>
            <w:r w:rsidRPr="009245CC">
              <w:rPr>
                <w:color w:val="auto"/>
              </w:rPr>
              <w:t xml:space="preserve"> </w:t>
            </w:r>
          </w:p>
          <w:p w14:paraId="62E3ED90" w14:textId="77777777" w:rsidR="00777216" w:rsidRPr="009245CC" w:rsidRDefault="00077242">
            <w:pPr>
              <w:spacing w:after="0" w:line="259" w:lineRule="auto"/>
              <w:ind w:left="0" w:firstLine="0"/>
              <w:jc w:val="left"/>
              <w:rPr>
                <w:color w:val="auto"/>
              </w:rPr>
            </w:pPr>
            <w:r w:rsidRPr="009245CC">
              <w:rPr>
                <w:color w:val="auto"/>
              </w:rPr>
              <w:t xml:space="preserve"> </w:t>
            </w:r>
          </w:p>
          <w:p w14:paraId="5D1D97DC" w14:textId="77777777" w:rsidR="00777216" w:rsidRPr="009245CC" w:rsidRDefault="00077242">
            <w:pPr>
              <w:spacing w:after="0" w:line="259" w:lineRule="auto"/>
              <w:ind w:left="0" w:firstLine="0"/>
              <w:jc w:val="left"/>
              <w:rPr>
                <w:color w:val="auto"/>
              </w:rPr>
            </w:pPr>
            <w:r w:rsidRPr="009245CC">
              <w:rPr>
                <w:color w:val="auto"/>
              </w:rPr>
              <w:t xml:space="preserve"> </w:t>
            </w:r>
          </w:p>
          <w:p w14:paraId="5357B800" w14:textId="77777777" w:rsidR="00777216" w:rsidRPr="009245CC" w:rsidRDefault="00077242">
            <w:pPr>
              <w:spacing w:after="0" w:line="259" w:lineRule="auto"/>
              <w:ind w:left="0" w:firstLine="0"/>
              <w:jc w:val="left"/>
              <w:rPr>
                <w:color w:val="auto"/>
              </w:rPr>
            </w:pPr>
            <w:r w:rsidRPr="009245CC">
              <w:rPr>
                <w:color w:val="auto"/>
              </w:rPr>
              <w:t xml:space="preserve"> </w:t>
            </w:r>
          </w:p>
        </w:tc>
        <w:tc>
          <w:tcPr>
            <w:tcW w:w="3033" w:type="dxa"/>
            <w:vMerge w:val="restart"/>
            <w:tcBorders>
              <w:top w:val="single" w:sz="4" w:space="0" w:color="000000"/>
              <w:left w:val="single" w:sz="4" w:space="0" w:color="000000"/>
              <w:bottom w:val="single" w:sz="4" w:space="0" w:color="000000"/>
              <w:right w:val="single" w:sz="4" w:space="0" w:color="000000"/>
            </w:tcBorders>
          </w:tcPr>
          <w:p w14:paraId="673AB31C" w14:textId="372B9020" w:rsidR="00777216" w:rsidRPr="009245CC" w:rsidRDefault="00777216">
            <w:pPr>
              <w:spacing w:after="0" w:line="259" w:lineRule="auto"/>
              <w:ind w:left="108" w:firstLine="0"/>
              <w:rPr>
                <w:color w:val="auto"/>
              </w:rPr>
            </w:pPr>
          </w:p>
        </w:tc>
      </w:tr>
      <w:tr w:rsidR="009245CC" w:rsidRPr="009245CC" w14:paraId="4878E8F0" w14:textId="77777777">
        <w:trPr>
          <w:trHeight w:val="233"/>
        </w:trPr>
        <w:tc>
          <w:tcPr>
            <w:tcW w:w="0" w:type="auto"/>
            <w:vMerge/>
            <w:tcBorders>
              <w:top w:val="nil"/>
              <w:left w:val="single" w:sz="4" w:space="0" w:color="000000"/>
              <w:bottom w:val="nil"/>
              <w:right w:val="single" w:sz="4" w:space="0" w:color="000000"/>
            </w:tcBorders>
          </w:tcPr>
          <w:p w14:paraId="6D4BF1D2" w14:textId="77777777" w:rsidR="00777216" w:rsidRPr="009245CC" w:rsidRDefault="00777216">
            <w:pPr>
              <w:spacing w:after="160" w:line="259" w:lineRule="auto"/>
              <w:ind w:left="0" w:firstLine="0"/>
              <w:jc w:val="left"/>
              <w:rPr>
                <w:color w:val="auto"/>
              </w:rPr>
            </w:pPr>
          </w:p>
        </w:tc>
        <w:tc>
          <w:tcPr>
            <w:tcW w:w="107" w:type="dxa"/>
            <w:vMerge w:val="restart"/>
            <w:tcBorders>
              <w:top w:val="nil"/>
              <w:left w:val="single" w:sz="4" w:space="0" w:color="000000"/>
              <w:bottom w:val="single" w:sz="4" w:space="0" w:color="000000"/>
              <w:right w:val="nil"/>
            </w:tcBorders>
          </w:tcPr>
          <w:p w14:paraId="15890040" w14:textId="77777777" w:rsidR="00777216" w:rsidRPr="009245CC" w:rsidRDefault="00777216">
            <w:pPr>
              <w:spacing w:after="160" w:line="259" w:lineRule="auto"/>
              <w:ind w:left="0" w:firstLine="0"/>
              <w:jc w:val="left"/>
              <w:rPr>
                <w:color w:val="auto"/>
              </w:rPr>
            </w:pPr>
          </w:p>
        </w:tc>
        <w:tc>
          <w:tcPr>
            <w:tcW w:w="5505" w:type="dxa"/>
            <w:gridSpan w:val="2"/>
            <w:tcBorders>
              <w:top w:val="nil"/>
              <w:left w:val="nil"/>
              <w:bottom w:val="nil"/>
              <w:right w:val="nil"/>
            </w:tcBorders>
            <w:shd w:val="clear" w:color="auto" w:fill="F7F6F6"/>
          </w:tcPr>
          <w:p w14:paraId="43DB4D93" w14:textId="77777777" w:rsidR="00777216" w:rsidRPr="009245CC" w:rsidRDefault="00077242">
            <w:pPr>
              <w:spacing w:after="0" w:line="259" w:lineRule="auto"/>
              <w:ind w:left="0" w:right="-3" w:firstLine="0"/>
              <w:rPr>
                <w:color w:val="auto"/>
              </w:rPr>
            </w:pPr>
            <w:r w:rsidRPr="009245CC">
              <w:rPr>
                <w:color w:val="auto"/>
              </w:rPr>
              <w:t>Europos Parlamento ir Tarybos reglamentas Nr. 910/2014 dėl</w:t>
            </w:r>
          </w:p>
        </w:tc>
        <w:tc>
          <w:tcPr>
            <w:tcW w:w="0" w:type="auto"/>
            <w:vMerge/>
            <w:tcBorders>
              <w:top w:val="nil"/>
              <w:left w:val="nil"/>
              <w:bottom w:val="nil"/>
              <w:right w:val="single" w:sz="4" w:space="0" w:color="000000"/>
            </w:tcBorders>
          </w:tcPr>
          <w:p w14:paraId="4F3BCE54" w14:textId="77777777" w:rsidR="00777216" w:rsidRPr="009245CC" w:rsidRDefault="00777216">
            <w:pPr>
              <w:spacing w:after="160" w:line="259" w:lineRule="auto"/>
              <w:ind w:left="0" w:firstLine="0"/>
              <w:jc w:val="left"/>
              <w:rPr>
                <w:color w:val="auto"/>
              </w:rPr>
            </w:pPr>
          </w:p>
        </w:tc>
        <w:tc>
          <w:tcPr>
            <w:tcW w:w="0" w:type="auto"/>
            <w:vMerge/>
            <w:tcBorders>
              <w:top w:val="nil"/>
              <w:left w:val="single" w:sz="4" w:space="0" w:color="000000"/>
              <w:bottom w:val="nil"/>
              <w:right w:val="single" w:sz="4" w:space="0" w:color="000000"/>
            </w:tcBorders>
          </w:tcPr>
          <w:p w14:paraId="446742C2" w14:textId="77777777" w:rsidR="00777216" w:rsidRPr="009245CC" w:rsidRDefault="00777216">
            <w:pPr>
              <w:spacing w:after="160" w:line="259" w:lineRule="auto"/>
              <w:ind w:left="0" w:firstLine="0"/>
              <w:jc w:val="left"/>
              <w:rPr>
                <w:color w:val="auto"/>
              </w:rPr>
            </w:pPr>
          </w:p>
        </w:tc>
      </w:tr>
      <w:tr w:rsidR="009245CC" w:rsidRPr="009245CC" w14:paraId="70F50573" w14:textId="77777777">
        <w:trPr>
          <w:trHeight w:val="230"/>
        </w:trPr>
        <w:tc>
          <w:tcPr>
            <w:tcW w:w="0" w:type="auto"/>
            <w:vMerge/>
            <w:tcBorders>
              <w:top w:val="nil"/>
              <w:left w:val="single" w:sz="4" w:space="0" w:color="000000"/>
              <w:bottom w:val="nil"/>
              <w:right w:val="single" w:sz="4" w:space="0" w:color="000000"/>
            </w:tcBorders>
          </w:tcPr>
          <w:p w14:paraId="618D1E92" w14:textId="77777777" w:rsidR="00777216" w:rsidRPr="009245CC" w:rsidRDefault="00777216">
            <w:pPr>
              <w:spacing w:after="160" w:line="259" w:lineRule="auto"/>
              <w:ind w:left="0" w:firstLine="0"/>
              <w:jc w:val="left"/>
              <w:rPr>
                <w:color w:val="auto"/>
              </w:rPr>
            </w:pPr>
          </w:p>
        </w:tc>
        <w:tc>
          <w:tcPr>
            <w:tcW w:w="0" w:type="auto"/>
            <w:vMerge/>
            <w:tcBorders>
              <w:top w:val="nil"/>
              <w:left w:val="single" w:sz="4" w:space="0" w:color="000000"/>
              <w:bottom w:val="nil"/>
              <w:right w:val="nil"/>
            </w:tcBorders>
          </w:tcPr>
          <w:p w14:paraId="7DDAA9A4" w14:textId="77777777" w:rsidR="00777216" w:rsidRPr="009245CC" w:rsidRDefault="00777216">
            <w:pPr>
              <w:spacing w:after="160" w:line="259" w:lineRule="auto"/>
              <w:ind w:left="0" w:firstLine="0"/>
              <w:jc w:val="left"/>
              <w:rPr>
                <w:color w:val="auto"/>
              </w:rPr>
            </w:pPr>
          </w:p>
        </w:tc>
        <w:tc>
          <w:tcPr>
            <w:tcW w:w="5505" w:type="dxa"/>
            <w:gridSpan w:val="2"/>
            <w:tcBorders>
              <w:top w:val="nil"/>
              <w:left w:val="nil"/>
              <w:bottom w:val="nil"/>
              <w:right w:val="nil"/>
            </w:tcBorders>
            <w:shd w:val="clear" w:color="auto" w:fill="F7F6F6"/>
          </w:tcPr>
          <w:p w14:paraId="48AAFA47" w14:textId="77777777" w:rsidR="00777216" w:rsidRPr="009245CC" w:rsidRDefault="00077242">
            <w:pPr>
              <w:spacing w:after="0" w:line="259" w:lineRule="auto"/>
              <w:ind w:left="0" w:firstLine="0"/>
              <w:rPr>
                <w:color w:val="auto"/>
              </w:rPr>
            </w:pPr>
            <w:r w:rsidRPr="009245CC">
              <w:rPr>
                <w:color w:val="auto"/>
              </w:rPr>
              <w:t>elektroninės atpažinties ir elektroninių operacijų patikimumo</w:t>
            </w:r>
          </w:p>
        </w:tc>
        <w:tc>
          <w:tcPr>
            <w:tcW w:w="0" w:type="auto"/>
            <w:vMerge/>
            <w:tcBorders>
              <w:top w:val="nil"/>
              <w:left w:val="nil"/>
              <w:bottom w:val="nil"/>
              <w:right w:val="single" w:sz="4" w:space="0" w:color="000000"/>
            </w:tcBorders>
          </w:tcPr>
          <w:p w14:paraId="62505FD1" w14:textId="77777777" w:rsidR="00777216" w:rsidRPr="009245CC" w:rsidRDefault="00777216">
            <w:pPr>
              <w:spacing w:after="160" w:line="259" w:lineRule="auto"/>
              <w:ind w:left="0" w:firstLine="0"/>
              <w:jc w:val="left"/>
              <w:rPr>
                <w:color w:val="auto"/>
              </w:rPr>
            </w:pPr>
          </w:p>
        </w:tc>
        <w:tc>
          <w:tcPr>
            <w:tcW w:w="0" w:type="auto"/>
            <w:vMerge/>
            <w:tcBorders>
              <w:top w:val="nil"/>
              <w:left w:val="single" w:sz="4" w:space="0" w:color="000000"/>
              <w:bottom w:val="nil"/>
              <w:right w:val="single" w:sz="4" w:space="0" w:color="000000"/>
            </w:tcBorders>
          </w:tcPr>
          <w:p w14:paraId="4078AF97" w14:textId="77777777" w:rsidR="00777216" w:rsidRPr="009245CC" w:rsidRDefault="00777216">
            <w:pPr>
              <w:spacing w:after="160" w:line="259" w:lineRule="auto"/>
              <w:ind w:left="0" w:firstLine="0"/>
              <w:jc w:val="left"/>
              <w:rPr>
                <w:color w:val="auto"/>
              </w:rPr>
            </w:pPr>
          </w:p>
        </w:tc>
      </w:tr>
      <w:tr w:rsidR="009245CC" w:rsidRPr="009245CC" w14:paraId="1FE26A13" w14:textId="77777777">
        <w:trPr>
          <w:trHeight w:val="230"/>
        </w:trPr>
        <w:tc>
          <w:tcPr>
            <w:tcW w:w="0" w:type="auto"/>
            <w:vMerge/>
            <w:tcBorders>
              <w:top w:val="nil"/>
              <w:left w:val="single" w:sz="4" w:space="0" w:color="000000"/>
              <w:bottom w:val="nil"/>
              <w:right w:val="single" w:sz="4" w:space="0" w:color="000000"/>
            </w:tcBorders>
          </w:tcPr>
          <w:p w14:paraId="02DF0591" w14:textId="77777777" w:rsidR="00777216" w:rsidRPr="009245CC" w:rsidRDefault="00777216">
            <w:pPr>
              <w:spacing w:after="160" w:line="259" w:lineRule="auto"/>
              <w:ind w:left="0" w:firstLine="0"/>
              <w:jc w:val="left"/>
              <w:rPr>
                <w:color w:val="auto"/>
              </w:rPr>
            </w:pPr>
          </w:p>
        </w:tc>
        <w:tc>
          <w:tcPr>
            <w:tcW w:w="0" w:type="auto"/>
            <w:vMerge/>
            <w:tcBorders>
              <w:top w:val="nil"/>
              <w:left w:val="single" w:sz="4" w:space="0" w:color="000000"/>
              <w:bottom w:val="nil"/>
              <w:right w:val="nil"/>
            </w:tcBorders>
          </w:tcPr>
          <w:p w14:paraId="40E537A9" w14:textId="77777777" w:rsidR="00777216" w:rsidRPr="009245CC" w:rsidRDefault="00777216">
            <w:pPr>
              <w:spacing w:after="160" w:line="259" w:lineRule="auto"/>
              <w:ind w:left="0" w:firstLine="0"/>
              <w:jc w:val="left"/>
              <w:rPr>
                <w:color w:val="auto"/>
              </w:rPr>
            </w:pPr>
          </w:p>
        </w:tc>
        <w:tc>
          <w:tcPr>
            <w:tcW w:w="5505" w:type="dxa"/>
            <w:gridSpan w:val="2"/>
            <w:tcBorders>
              <w:top w:val="nil"/>
              <w:left w:val="nil"/>
              <w:bottom w:val="nil"/>
              <w:right w:val="nil"/>
            </w:tcBorders>
            <w:shd w:val="clear" w:color="auto" w:fill="F7F6F6"/>
          </w:tcPr>
          <w:p w14:paraId="349519C7" w14:textId="77777777" w:rsidR="00777216" w:rsidRPr="009245CC" w:rsidRDefault="00077242">
            <w:pPr>
              <w:spacing w:after="0" w:line="259" w:lineRule="auto"/>
              <w:ind w:left="0" w:firstLine="0"/>
              <w:rPr>
                <w:color w:val="auto"/>
              </w:rPr>
            </w:pPr>
            <w:r w:rsidRPr="009245CC">
              <w:rPr>
                <w:color w:val="auto"/>
              </w:rPr>
              <w:t>užtikrinimo paslaugų vidaus rinkoje ir Lietuvos Respublikos</w:t>
            </w:r>
          </w:p>
        </w:tc>
        <w:tc>
          <w:tcPr>
            <w:tcW w:w="0" w:type="auto"/>
            <w:vMerge/>
            <w:tcBorders>
              <w:top w:val="nil"/>
              <w:left w:val="nil"/>
              <w:bottom w:val="nil"/>
              <w:right w:val="single" w:sz="4" w:space="0" w:color="000000"/>
            </w:tcBorders>
          </w:tcPr>
          <w:p w14:paraId="570AA76E" w14:textId="77777777" w:rsidR="00777216" w:rsidRPr="009245CC" w:rsidRDefault="00777216">
            <w:pPr>
              <w:spacing w:after="160" w:line="259" w:lineRule="auto"/>
              <w:ind w:left="0" w:firstLine="0"/>
              <w:jc w:val="left"/>
              <w:rPr>
                <w:color w:val="auto"/>
              </w:rPr>
            </w:pPr>
          </w:p>
        </w:tc>
        <w:tc>
          <w:tcPr>
            <w:tcW w:w="0" w:type="auto"/>
            <w:vMerge/>
            <w:tcBorders>
              <w:top w:val="nil"/>
              <w:left w:val="single" w:sz="4" w:space="0" w:color="000000"/>
              <w:bottom w:val="nil"/>
              <w:right w:val="single" w:sz="4" w:space="0" w:color="000000"/>
            </w:tcBorders>
          </w:tcPr>
          <w:p w14:paraId="4EC61362" w14:textId="77777777" w:rsidR="00777216" w:rsidRPr="009245CC" w:rsidRDefault="00777216">
            <w:pPr>
              <w:spacing w:after="160" w:line="259" w:lineRule="auto"/>
              <w:ind w:left="0" w:firstLine="0"/>
              <w:jc w:val="left"/>
              <w:rPr>
                <w:color w:val="auto"/>
              </w:rPr>
            </w:pPr>
          </w:p>
        </w:tc>
      </w:tr>
      <w:tr w:rsidR="009245CC" w:rsidRPr="009245CC" w14:paraId="5D1D063A" w14:textId="77777777">
        <w:trPr>
          <w:trHeight w:val="229"/>
        </w:trPr>
        <w:tc>
          <w:tcPr>
            <w:tcW w:w="0" w:type="auto"/>
            <w:vMerge/>
            <w:tcBorders>
              <w:top w:val="nil"/>
              <w:left w:val="single" w:sz="4" w:space="0" w:color="000000"/>
              <w:bottom w:val="nil"/>
              <w:right w:val="single" w:sz="4" w:space="0" w:color="000000"/>
            </w:tcBorders>
          </w:tcPr>
          <w:p w14:paraId="4C0C1BB7" w14:textId="77777777" w:rsidR="00777216" w:rsidRPr="009245CC" w:rsidRDefault="00777216">
            <w:pPr>
              <w:spacing w:after="160" w:line="259" w:lineRule="auto"/>
              <w:ind w:left="0" w:firstLine="0"/>
              <w:jc w:val="left"/>
              <w:rPr>
                <w:color w:val="auto"/>
              </w:rPr>
            </w:pPr>
          </w:p>
        </w:tc>
        <w:tc>
          <w:tcPr>
            <w:tcW w:w="0" w:type="auto"/>
            <w:vMerge/>
            <w:tcBorders>
              <w:top w:val="nil"/>
              <w:left w:val="single" w:sz="4" w:space="0" w:color="000000"/>
              <w:bottom w:val="nil"/>
              <w:right w:val="nil"/>
            </w:tcBorders>
          </w:tcPr>
          <w:p w14:paraId="079019E5" w14:textId="77777777" w:rsidR="00777216" w:rsidRPr="009245CC" w:rsidRDefault="00777216">
            <w:pPr>
              <w:spacing w:after="160" w:line="259" w:lineRule="auto"/>
              <w:ind w:left="0" w:firstLine="0"/>
              <w:jc w:val="left"/>
              <w:rPr>
                <w:color w:val="auto"/>
              </w:rPr>
            </w:pPr>
          </w:p>
        </w:tc>
        <w:tc>
          <w:tcPr>
            <w:tcW w:w="5505" w:type="dxa"/>
            <w:gridSpan w:val="2"/>
            <w:tcBorders>
              <w:top w:val="nil"/>
              <w:left w:val="nil"/>
              <w:bottom w:val="nil"/>
              <w:right w:val="nil"/>
            </w:tcBorders>
            <w:shd w:val="clear" w:color="auto" w:fill="F7F6F6"/>
          </w:tcPr>
          <w:p w14:paraId="3E3E1493" w14:textId="77777777" w:rsidR="00777216" w:rsidRPr="009245CC" w:rsidRDefault="00077242">
            <w:pPr>
              <w:spacing w:after="0" w:line="259" w:lineRule="auto"/>
              <w:ind w:left="0" w:firstLine="0"/>
              <w:rPr>
                <w:color w:val="auto"/>
              </w:rPr>
            </w:pPr>
            <w:r w:rsidRPr="009245CC">
              <w:rPr>
                <w:color w:val="auto"/>
              </w:rPr>
              <w:t>elektroninės atpažinties ir elektroninių operacijų patikimumo</w:t>
            </w:r>
          </w:p>
        </w:tc>
        <w:tc>
          <w:tcPr>
            <w:tcW w:w="0" w:type="auto"/>
            <w:vMerge/>
            <w:tcBorders>
              <w:top w:val="nil"/>
              <w:left w:val="nil"/>
              <w:bottom w:val="nil"/>
              <w:right w:val="single" w:sz="4" w:space="0" w:color="000000"/>
            </w:tcBorders>
          </w:tcPr>
          <w:p w14:paraId="6EA80F96" w14:textId="77777777" w:rsidR="00777216" w:rsidRPr="009245CC" w:rsidRDefault="00777216">
            <w:pPr>
              <w:spacing w:after="160" w:line="259" w:lineRule="auto"/>
              <w:ind w:left="0" w:firstLine="0"/>
              <w:jc w:val="left"/>
              <w:rPr>
                <w:color w:val="auto"/>
              </w:rPr>
            </w:pPr>
          </w:p>
        </w:tc>
        <w:tc>
          <w:tcPr>
            <w:tcW w:w="0" w:type="auto"/>
            <w:vMerge/>
            <w:tcBorders>
              <w:top w:val="nil"/>
              <w:left w:val="single" w:sz="4" w:space="0" w:color="000000"/>
              <w:bottom w:val="nil"/>
              <w:right w:val="single" w:sz="4" w:space="0" w:color="000000"/>
            </w:tcBorders>
          </w:tcPr>
          <w:p w14:paraId="406AD292" w14:textId="77777777" w:rsidR="00777216" w:rsidRPr="009245CC" w:rsidRDefault="00777216">
            <w:pPr>
              <w:spacing w:after="160" w:line="259" w:lineRule="auto"/>
              <w:ind w:left="0" w:firstLine="0"/>
              <w:jc w:val="left"/>
              <w:rPr>
                <w:color w:val="auto"/>
              </w:rPr>
            </w:pPr>
          </w:p>
        </w:tc>
      </w:tr>
      <w:tr w:rsidR="009245CC" w:rsidRPr="009245CC" w14:paraId="326D2B7B" w14:textId="77777777">
        <w:trPr>
          <w:trHeight w:val="236"/>
        </w:trPr>
        <w:tc>
          <w:tcPr>
            <w:tcW w:w="0" w:type="auto"/>
            <w:vMerge/>
            <w:tcBorders>
              <w:top w:val="nil"/>
              <w:left w:val="single" w:sz="4" w:space="0" w:color="000000"/>
              <w:bottom w:val="single" w:sz="4" w:space="0" w:color="000000"/>
              <w:right w:val="single" w:sz="4" w:space="0" w:color="000000"/>
            </w:tcBorders>
          </w:tcPr>
          <w:p w14:paraId="3D84BB15" w14:textId="77777777" w:rsidR="00777216" w:rsidRPr="009245CC" w:rsidRDefault="00777216">
            <w:pPr>
              <w:spacing w:after="160" w:line="259" w:lineRule="auto"/>
              <w:ind w:left="0" w:firstLine="0"/>
              <w:jc w:val="left"/>
              <w:rPr>
                <w:color w:val="auto"/>
              </w:rPr>
            </w:pPr>
          </w:p>
        </w:tc>
        <w:tc>
          <w:tcPr>
            <w:tcW w:w="0" w:type="auto"/>
            <w:vMerge/>
            <w:tcBorders>
              <w:top w:val="nil"/>
              <w:left w:val="single" w:sz="4" w:space="0" w:color="000000"/>
              <w:bottom w:val="single" w:sz="4" w:space="0" w:color="000000"/>
              <w:right w:val="nil"/>
            </w:tcBorders>
          </w:tcPr>
          <w:p w14:paraId="2809F091" w14:textId="77777777" w:rsidR="00777216" w:rsidRPr="009245CC" w:rsidRDefault="00777216">
            <w:pPr>
              <w:spacing w:after="160" w:line="259" w:lineRule="auto"/>
              <w:ind w:left="0" w:firstLine="0"/>
              <w:jc w:val="left"/>
              <w:rPr>
                <w:color w:val="auto"/>
              </w:rPr>
            </w:pPr>
          </w:p>
        </w:tc>
        <w:tc>
          <w:tcPr>
            <w:tcW w:w="2499" w:type="dxa"/>
            <w:tcBorders>
              <w:top w:val="nil"/>
              <w:left w:val="nil"/>
              <w:bottom w:val="single" w:sz="4" w:space="0" w:color="000000"/>
              <w:right w:val="nil"/>
            </w:tcBorders>
            <w:shd w:val="clear" w:color="auto" w:fill="F7F6F6"/>
          </w:tcPr>
          <w:p w14:paraId="205EBFA6" w14:textId="77777777" w:rsidR="00777216" w:rsidRPr="009245CC" w:rsidRDefault="00077242">
            <w:pPr>
              <w:spacing w:after="0" w:line="259" w:lineRule="auto"/>
              <w:ind w:left="0" w:firstLine="0"/>
              <w:rPr>
                <w:color w:val="auto"/>
              </w:rPr>
            </w:pPr>
            <w:r w:rsidRPr="009245CC">
              <w:rPr>
                <w:color w:val="auto"/>
              </w:rPr>
              <w:t>užtikrinimo paslaugų įstatymas</w:t>
            </w:r>
          </w:p>
        </w:tc>
        <w:tc>
          <w:tcPr>
            <w:tcW w:w="3006" w:type="dxa"/>
            <w:tcBorders>
              <w:top w:val="nil"/>
              <w:left w:val="nil"/>
              <w:bottom w:val="single" w:sz="4" w:space="0" w:color="000000"/>
              <w:right w:val="nil"/>
            </w:tcBorders>
          </w:tcPr>
          <w:p w14:paraId="6DEAF607" w14:textId="77777777" w:rsidR="00777216" w:rsidRPr="009245CC" w:rsidRDefault="00077242">
            <w:pPr>
              <w:spacing w:after="0" w:line="259" w:lineRule="auto"/>
              <w:ind w:left="0" w:firstLine="0"/>
              <w:jc w:val="left"/>
              <w:rPr>
                <w:color w:val="auto"/>
              </w:rPr>
            </w:pPr>
            <w:r w:rsidRPr="009245CC">
              <w:rPr>
                <w:color w:val="auto"/>
              </w:rPr>
              <w:t xml:space="preserve">.  </w:t>
            </w:r>
          </w:p>
        </w:tc>
        <w:tc>
          <w:tcPr>
            <w:tcW w:w="0" w:type="auto"/>
            <w:vMerge/>
            <w:tcBorders>
              <w:top w:val="nil"/>
              <w:left w:val="nil"/>
              <w:bottom w:val="single" w:sz="4" w:space="0" w:color="000000"/>
              <w:right w:val="single" w:sz="4" w:space="0" w:color="000000"/>
            </w:tcBorders>
          </w:tcPr>
          <w:p w14:paraId="69ED699E" w14:textId="77777777" w:rsidR="00777216" w:rsidRPr="009245CC" w:rsidRDefault="00777216">
            <w:pPr>
              <w:spacing w:after="160" w:line="259" w:lineRule="auto"/>
              <w:ind w:left="0" w:firstLine="0"/>
              <w:jc w:val="left"/>
              <w:rPr>
                <w:color w:val="auto"/>
              </w:rPr>
            </w:pPr>
          </w:p>
        </w:tc>
        <w:tc>
          <w:tcPr>
            <w:tcW w:w="0" w:type="auto"/>
            <w:vMerge/>
            <w:tcBorders>
              <w:top w:val="nil"/>
              <w:left w:val="single" w:sz="4" w:space="0" w:color="000000"/>
              <w:bottom w:val="single" w:sz="4" w:space="0" w:color="000000"/>
              <w:right w:val="single" w:sz="4" w:space="0" w:color="000000"/>
            </w:tcBorders>
          </w:tcPr>
          <w:p w14:paraId="53F9D4FF" w14:textId="77777777" w:rsidR="00777216" w:rsidRPr="009245CC" w:rsidRDefault="00777216">
            <w:pPr>
              <w:spacing w:after="160" w:line="259" w:lineRule="auto"/>
              <w:ind w:left="0" w:firstLine="0"/>
              <w:jc w:val="left"/>
              <w:rPr>
                <w:color w:val="auto"/>
              </w:rPr>
            </w:pPr>
          </w:p>
        </w:tc>
      </w:tr>
      <w:tr w:rsidR="009245CC" w:rsidRPr="009245CC" w14:paraId="5EEFBE3A" w14:textId="77777777">
        <w:trPr>
          <w:trHeight w:val="701"/>
        </w:trPr>
        <w:tc>
          <w:tcPr>
            <w:tcW w:w="1078" w:type="dxa"/>
            <w:tcBorders>
              <w:top w:val="single" w:sz="4" w:space="0" w:color="000000"/>
              <w:left w:val="single" w:sz="4" w:space="0" w:color="000000"/>
              <w:bottom w:val="single" w:sz="4" w:space="0" w:color="000000"/>
              <w:right w:val="single" w:sz="4" w:space="0" w:color="000000"/>
            </w:tcBorders>
          </w:tcPr>
          <w:p w14:paraId="2129D64B" w14:textId="77777777" w:rsidR="00777216" w:rsidRPr="009245CC" w:rsidRDefault="00077242">
            <w:pPr>
              <w:spacing w:after="0" w:line="259" w:lineRule="auto"/>
              <w:ind w:left="107" w:firstLine="0"/>
              <w:jc w:val="left"/>
              <w:rPr>
                <w:color w:val="auto"/>
              </w:rPr>
            </w:pPr>
            <w:r w:rsidRPr="009245CC">
              <w:rPr>
                <w:color w:val="auto"/>
              </w:rPr>
              <w:t>2.</w:t>
            </w:r>
            <w:r w:rsidRPr="009245CC">
              <w:rPr>
                <w:rFonts w:ascii="Arial" w:eastAsia="Arial" w:hAnsi="Arial" w:cs="Arial"/>
                <w:color w:val="auto"/>
              </w:rPr>
              <w:t xml:space="preserve"> </w:t>
            </w:r>
            <w:r w:rsidRPr="009245CC">
              <w:rPr>
                <w:color w:val="auto"/>
              </w:rPr>
              <w:t xml:space="preserve"> </w:t>
            </w:r>
          </w:p>
        </w:tc>
        <w:tc>
          <w:tcPr>
            <w:tcW w:w="5611" w:type="dxa"/>
            <w:gridSpan w:val="3"/>
            <w:tcBorders>
              <w:top w:val="single" w:sz="4" w:space="0" w:color="000000"/>
              <w:left w:val="single" w:sz="4" w:space="0" w:color="000000"/>
              <w:bottom w:val="single" w:sz="4" w:space="0" w:color="000000"/>
              <w:right w:val="nil"/>
            </w:tcBorders>
          </w:tcPr>
          <w:p w14:paraId="5D0EAF18" w14:textId="77777777" w:rsidR="00777216" w:rsidRPr="009245CC" w:rsidRDefault="00077242">
            <w:pPr>
              <w:spacing w:after="0" w:line="259" w:lineRule="auto"/>
              <w:ind w:left="107" w:firstLine="0"/>
              <w:rPr>
                <w:color w:val="auto"/>
              </w:rPr>
            </w:pPr>
            <w:r w:rsidRPr="009245CC">
              <w:rPr>
                <w:color w:val="auto"/>
              </w:rPr>
              <w:t xml:space="preserve">Paslaugos tiekėjas turi užtikrinti, kad integruojamos pasirašymo paslaugos atnaujinimai neturės įtakos paslaugos veikimui. </w:t>
            </w:r>
          </w:p>
        </w:tc>
        <w:tc>
          <w:tcPr>
            <w:tcW w:w="110" w:type="dxa"/>
            <w:tcBorders>
              <w:top w:val="single" w:sz="4" w:space="0" w:color="000000"/>
              <w:left w:val="nil"/>
              <w:bottom w:val="single" w:sz="4" w:space="0" w:color="000000"/>
              <w:right w:val="single" w:sz="4" w:space="0" w:color="000000"/>
            </w:tcBorders>
          </w:tcPr>
          <w:p w14:paraId="1760203C" w14:textId="77777777" w:rsidR="00777216" w:rsidRPr="009245CC" w:rsidRDefault="00077242">
            <w:pPr>
              <w:spacing w:after="0" w:line="259" w:lineRule="auto"/>
              <w:ind w:left="-7" w:firstLine="0"/>
              <w:jc w:val="left"/>
              <w:rPr>
                <w:color w:val="auto"/>
              </w:rPr>
            </w:pPr>
            <w:r w:rsidRPr="009245CC">
              <w:rPr>
                <w:color w:val="auto"/>
              </w:rPr>
              <w:t xml:space="preserve"> </w:t>
            </w:r>
          </w:p>
        </w:tc>
        <w:tc>
          <w:tcPr>
            <w:tcW w:w="3033" w:type="dxa"/>
            <w:tcBorders>
              <w:top w:val="single" w:sz="4" w:space="0" w:color="000000"/>
              <w:left w:val="single" w:sz="4" w:space="0" w:color="000000"/>
              <w:bottom w:val="single" w:sz="4" w:space="0" w:color="000000"/>
              <w:right w:val="single" w:sz="4" w:space="0" w:color="000000"/>
            </w:tcBorders>
          </w:tcPr>
          <w:p w14:paraId="5DC16294" w14:textId="1DED26A9" w:rsidR="00777216" w:rsidRPr="009245CC" w:rsidRDefault="00777216">
            <w:pPr>
              <w:spacing w:after="0" w:line="259" w:lineRule="auto"/>
              <w:ind w:left="108" w:right="109" w:firstLine="0"/>
              <w:rPr>
                <w:color w:val="auto"/>
              </w:rPr>
            </w:pPr>
          </w:p>
        </w:tc>
      </w:tr>
      <w:tr w:rsidR="009245CC" w:rsidRPr="009245CC" w14:paraId="23924F51" w14:textId="77777777">
        <w:trPr>
          <w:trHeight w:val="932"/>
        </w:trPr>
        <w:tc>
          <w:tcPr>
            <w:tcW w:w="1078" w:type="dxa"/>
            <w:tcBorders>
              <w:top w:val="single" w:sz="4" w:space="0" w:color="000000"/>
              <w:left w:val="single" w:sz="4" w:space="0" w:color="000000"/>
              <w:bottom w:val="single" w:sz="4" w:space="0" w:color="000000"/>
              <w:right w:val="single" w:sz="4" w:space="0" w:color="000000"/>
            </w:tcBorders>
          </w:tcPr>
          <w:p w14:paraId="2E619794" w14:textId="77777777" w:rsidR="00777216" w:rsidRPr="009245CC" w:rsidRDefault="00077242">
            <w:pPr>
              <w:spacing w:after="0" w:line="259" w:lineRule="auto"/>
              <w:ind w:left="107" w:firstLine="0"/>
              <w:jc w:val="left"/>
              <w:rPr>
                <w:color w:val="auto"/>
              </w:rPr>
            </w:pPr>
            <w:r w:rsidRPr="009245CC">
              <w:rPr>
                <w:color w:val="auto"/>
              </w:rPr>
              <w:t>3.</w:t>
            </w:r>
            <w:r w:rsidRPr="009245CC">
              <w:rPr>
                <w:rFonts w:ascii="Arial" w:eastAsia="Arial" w:hAnsi="Arial" w:cs="Arial"/>
                <w:color w:val="auto"/>
              </w:rPr>
              <w:t xml:space="preserve"> </w:t>
            </w:r>
            <w:r w:rsidRPr="009245CC">
              <w:rPr>
                <w:color w:val="auto"/>
              </w:rPr>
              <w:t xml:space="preserve"> </w:t>
            </w:r>
          </w:p>
        </w:tc>
        <w:tc>
          <w:tcPr>
            <w:tcW w:w="5611" w:type="dxa"/>
            <w:gridSpan w:val="3"/>
            <w:tcBorders>
              <w:top w:val="single" w:sz="4" w:space="0" w:color="000000"/>
              <w:left w:val="single" w:sz="4" w:space="0" w:color="000000"/>
              <w:bottom w:val="single" w:sz="4" w:space="0" w:color="000000"/>
              <w:right w:val="nil"/>
            </w:tcBorders>
          </w:tcPr>
          <w:p w14:paraId="7100E0CE" w14:textId="77777777" w:rsidR="00777216" w:rsidRPr="009245CC" w:rsidRDefault="00077242">
            <w:pPr>
              <w:spacing w:after="0" w:line="259" w:lineRule="auto"/>
              <w:ind w:left="107" w:right="4" w:firstLine="0"/>
              <w:rPr>
                <w:color w:val="auto"/>
              </w:rPr>
            </w:pPr>
            <w:r w:rsidRPr="009245CC">
              <w:rPr>
                <w:color w:val="auto"/>
              </w:rPr>
              <w:t xml:space="preserve">Atliekant paslaugos versijos pakeitimą ir / ar atnaujinimą, turi būti galimybė užtikrinti, kad nebus sutrikdytas pasirašymo funkcionalumas. </w:t>
            </w:r>
          </w:p>
        </w:tc>
        <w:tc>
          <w:tcPr>
            <w:tcW w:w="110" w:type="dxa"/>
            <w:tcBorders>
              <w:top w:val="single" w:sz="4" w:space="0" w:color="000000"/>
              <w:left w:val="nil"/>
              <w:bottom w:val="single" w:sz="4" w:space="0" w:color="000000"/>
              <w:right w:val="single" w:sz="4" w:space="0" w:color="000000"/>
            </w:tcBorders>
          </w:tcPr>
          <w:p w14:paraId="49BD2916" w14:textId="77777777" w:rsidR="00777216" w:rsidRPr="009245CC" w:rsidRDefault="00077242">
            <w:pPr>
              <w:spacing w:after="0" w:line="259" w:lineRule="auto"/>
              <w:ind w:left="-7" w:firstLine="0"/>
              <w:jc w:val="left"/>
              <w:rPr>
                <w:color w:val="auto"/>
              </w:rPr>
            </w:pPr>
            <w:r w:rsidRPr="009245CC">
              <w:rPr>
                <w:color w:val="auto"/>
              </w:rPr>
              <w:t xml:space="preserve"> </w:t>
            </w:r>
          </w:p>
          <w:p w14:paraId="78DDFA58" w14:textId="77777777" w:rsidR="00777216" w:rsidRPr="009245CC" w:rsidRDefault="00077242">
            <w:pPr>
              <w:spacing w:after="0" w:line="259" w:lineRule="auto"/>
              <w:ind w:left="-3" w:firstLine="0"/>
              <w:jc w:val="left"/>
              <w:rPr>
                <w:color w:val="auto"/>
              </w:rPr>
            </w:pPr>
            <w:r w:rsidRPr="009245CC">
              <w:rPr>
                <w:color w:val="auto"/>
              </w:rPr>
              <w:t xml:space="preserve"> </w:t>
            </w:r>
          </w:p>
        </w:tc>
        <w:tc>
          <w:tcPr>
            <w:tcW w:w="3033" w:type="dxa"/>
            <w:tcBorders>
              <w:top w:val="single" w:sz="4" w:space="0" w:color="000000"/>
              <w:left w:val="single" w:sz="4" w:space="0" w:color="000000"/>
              <w:bottom w:val="single" w:sz="4" w:space="0" w:color="000000"/>
              <w:right w:val="single" w:sz="4" w:space="0" w:color="000000"/>
            </w:tcBorders>
          </w:tcPr>
          <w:p w14:paraId="76D9FB80" w14:textId="2DF0D40C" w:rsidR="00777216" w:rsidRPr="009245CC" w:rsidRDefault="00777216">
            <w:pPr>
              <w:spacing w:after="0" w:line="259" w:lineRule="auto"/>
              <w:ind w:left="108" w:right="110" w:firstLine="0"/>
              <w:rPr>
                <w:color w:val="auto"/>
              </w:rPr>
            </w:pPr>
          </w:p>
        </w:tc>
      </w:tr>
    </w:tbl>
    <w:p w14:paraId="570DD456" w14:textId="4E8D1E99" w:rsidR="00777216" w:rsidRPr="009245CC" w:rsidRDefault="00077242">
      <w:pPr>
        <w:spacing w:after="28" w:line="259" w:lineRule="auto"/>
        <w:ind w:left="0" w:firstLine="0"/>
        <w:jc w:val="left"/>
        <w:rPr>
          <w:color w:val="auto"/>
        </w:rPr>
      </w:pPr>
      <w:r w:rsidRPr="009245CC">
        <w:rPr>
          <w:color w:val="auto"/>
        </w:rPr>
        <w:t xml:space="preserve">  </w:t>
      </w:r>
    </w:p>
    <w:p w14:paraId="4897DBD5" w14:textId="77777777" w:rsidR="00777216" w:rsidRPr="009245CC" w:rsidRDefault="00077242">
      <w:pPr>
        <w:spacing w:after="17" w:line="259" w:lineRule="auto"/>
        <w:ind w:left="-5"/>
        <w:jc w:val="left"/>
        <w:rPr>
          <w:color w:val="auto"/>
        </w:rPr>
      </w:pPr>
      <w:r w:rsidRPr="009245CC">
        <w:rPr>
          <w:b/>
          <w:color w:val="auto"/>
        </w:rPr>
        <w:t xml:space="preserve">Reikalavimai sistemų konfigūravimui ir integravimui </w:t>
      </w:r>
    </w:p>
    <w:p w14:paraId="04D94623" w14:textId="37A1AA7D" w:rsidR="00777216" w:rsidRPr="009245CC" w:rsidRDefault="00077242">
      <w:pPr>
        <w:pStyle w:val="Heading2"/>
        <w:ind w:left="-5"/>
        <w:rPr>
          <w:color w:val="auto"/>
        </w:rPr>
      </w:pPr>
      <w:r w:rsidRPr="009245CC">
        <w:rPr>
          <w:color w:val="auto"/>
        </w:rPr>
        <w:t>Lentelė 1</w:t>
      </w:r>
      <w:r w:rsidR="00EF58AE">
        <w:rPr>
          <w:color w:val="auto"/>
        </w:rPr>
        <w:t>0</w:t>
      </w:r>
    </w:p>
    <w:tbl>
      <w:tblPr>
        <w:tblStyle w:val="TableGrid"/>
        <w:tblW w:w="9775" w:type="dxa"/>
        <w:tblInd w:w="6" w:type="dxa"/>
        <w:tblCellMar>
          <w:top w:w="9" w:type="dxa"/>
          <w:left w:w="106" w:type="dxa"/>
          <w:right w:w="58" w:type="dxa"/>
        </w:tblCellMar>
        <w:tblLook w:val="04A0" w:firstRow="1" w:lastRow="0" w:firstColumn="1" w:lastColumn="0" w:noHBand="0" w:noVBand="1"/>
      </w:tblPr>
      <w:tblGrid>
        <w:gridCol w:w="1078"/>
        <w:gridCol w:w="5013"/>
        <w:gridCol w:w="3684"/>
      </w:tblGrid>
      <w:tr w:rsidR="009245CC" w:rsidRPr="009245CC" w14:paraId="0B866F0D" w14:textId="77777777">
        <w:trPr>
          <w:trHeight w:val="506"/>
        </w:trPr>
        <w:tc>
          <w:tcPr>
            <w:tcW w:w="1078" w:type="dxa"/>
            <w:tcBorders>
              <w:top w:val="single" w:sz="4" w:space="0" w:color="000000"/>
              <w:left w:val="single" w:sz="4" w:space="0" w:color="000000"/>
              <w:bottom w:val="single" w:sz="4" w:space="0" w:color="000000"/>
              <w:right w:val="single" w:sz="4" w:space="0" w:color="000000"/>
            </w:tcBorders>
            <w:shd w:val="clear" w:color="auto" w:fill="D9D9D9"/>
          </w:tcPr>
          <w:p w14:paraId="1E645255" w14:textId="77777777" w:rsidR="00777216" w:rsidRPr="009245CC" w:rsidRDefault="00077242">
            <w:pPr>
              <w:spacing w:after="0" w:line="259" w:lineRule="auto"/>
              <w:ind w:left="0" w:firstLine="0"/>
              <w:jc w:val="left"/>
              <w:rPr>
                <w:color w:val="auto"/>
              </w:rPr>
            </w:pPr>
            <w:r w:rsidRPr="009245CC">
              <w:rPr>
                <w:color w:val="auto"/>
              </w:rPr>
              <w:t xml:space="preserve">Nr. </w:t>
            </w:r>
          </w:p>
        </w:tc>
        <w:tc>
          <w:tcPr>
            <w:tcW w:w="5013" w:type="dxa"/>
            <w:tcBorders>
              <w:top w:val="single" w:sz="4" w:space="0" w:color="000000"/>
              <w:left w:val="single" w:sz="4" w:space="0" w:color="000000"/>
              <w:bottom w:val="single" w:sz="4" w:space="0" w:color="000000"/>
              <w:right w:val="single" w:sz="4" w:space="0" w:color="000000"/>
            </w:tcBorders>
            <w:shd w:val="clear" w:color="auto" w:fill="D9D9D9"/>
          </w:tcPr>
          <w:p w14:paraId="09B74167" w14:textId="77777777" w:rsidR="00777216" w:rsidRPr="009245CC" w:rsidRDefault="00077242">
            <w:pPr>
              <w:spacing w:after="0" w:line="259" w:lineRule="auto"/>
              <w:ind w:left="283" w:firstLine="0"/>
              <w:jc w:val="left"/>
              <w:rPr>
                <w:color w:val="auto"/>
              </w:rPr>
            </w:pPr>
            <w:r w:rsidRPr="009245CC">
              <w:rPr>
                <w:color w:val="auto"/>
              </w:rPr>
              <w:t xml:space="preserve">Reikalavimas </w:t>
            </w:r>
          </w:p>
        </w:tc>
        <w:tc>
          <w:tcPr>
            <w:tcW w:w="3684" w:type="dxa"/>
            <w:tcBorders>
              <w:top w:val="single" w:sz="4" w:space="0" w:color="000000"/>
              <w:left w:val="single" w:sz="4" w:space="0" w:color="000000"/>
              <w:bottom w:val="single" w:sz="4" w:space="0" w:color="000000"/>
              <w:right w:val="single" w:sz="4" w:space="0" w:color="000000"/>
            </w:tcBorders>
            <w:shd w:val="clear" w:color="auto" w:fill="D9D9D9"/>
          </w:tcPr>
          <w:p w14:paraId="5654BA93" w14:textId="77777777" w:rsidR="00777216" w:rsidRPr="009245CC" w:rsidRDefault="00077242">
            <w:pPr>
              <w:spacing w:after="0" w:line="259" w:lineRule="auto"/>
              <w:ind w:left="285" w:firstLine="0"/>
              <w:jc w:val="left"/>
              <w:rPr>
                <w:color w:val="auto"/>
              </w:rPr>
            </w:pPr>
            <w:r w:rsidRPr="009245CC">
              <w:rPr>
                <w:color w:val="auto"/>
              </w:rPr>
              <w:t xml:space="preserve">Atitikimas reikalavimui </w:t>
            </w:r>
          </w:p>
        </w:tc>
      </w:tr>
      <w:tr w:rsidR="009245CC" w:rsidRPr="009245CC" w14:paraId="050739A8" w14:textId="77777777">
        <w:trPr>
          <w:trHeight w:val="472"/>
        </w:trPr>
        <w:tc>
          <w:tcPr>
            <w:tcW w:w="1078" w:type="dxa"/>
            <w:tcBorders>
              <w:top w:val="single" w:sz="4" w:space="0" w:color="000000"/>
              <w:left w:val="single" w:sz="4" w:space="0" w:color="000000"/>
              <w:bottom w:val="single" w:sz="4" w:space="0" w:color="000000"/>
              <w:right w:val="single" w:sz="4" w:space="0" w:color="000000"/>
            </w:tcBorders>
          </w:tcPr>
          <w:p w14:paraId="3F5EEA70" w14:textId="77777777" w:rsidR="00777216" w:rsidRPr="009245CC" w:rsidRDefault="00077242">
            <w:pPr>
              <w:spacing w:after="0" w:line="259" w:lineRule="auto"/>
              <w:ind w:left="360" w:firstLine="0"/>
              <w:jc w:val="left"/>
              <w:rPr>
                <w:color w:val="auto"/>
              </w:rPr>
            </w:pPr>
            <w:r w:rsidRPr="009245CC">
              <w:rPr>
                <w:color w:val="auto"/>
              </w:rPr>
              <w:t>1.</w:t>
            </w:r>
            <w:r w:rsidRPr="009245CC">
              <w:rPr>
                <w:rFonts w:ascii="Arial" w:eastAsia="Arial" w:hAnsi="Arial" w:cs="Arial"/>
                <w:color w:val="auto"/>
              </w:rPr>
              <w:t xml:space="preserve"> </w:t>
            </w:r>
            <w:r w:rsidRPr="009245CC">
              <w:rPr>
                <w:color w:val="auto"/>
              </w:rPr>
              <w:t xml:space="preserve"> </w:t>
            </w:r>
          </w:p>
        </w:tc>
        <w:tc>
          <w:tcPr>
            <w:tcW w:w="5013" w:type="dxa"/>
            <w:tcBorders>
              <w:top w:val="single" w:sz="4" w:space="0" w:color="000000"/>
              <w:left w:val="single" w:sz="4" w:space="0" w:color="000000"/>
              <w:bottom w:val="single" w:sz="4" w:space="0" w:color="000000"/>
              <w:right w:val="single" w:sz="4" w:space="0" w:color="000000"/>
            </w:tcBorders>
          </w:tcPr>
          <w:p w14:paraId="3754A4AD" w14:textId="77777777" w:rsidR="00777216" w:rsidRPr="009245CC" w:rsidRDefault="00077242">
            <w:pPr>
              <w:spacing w:after="0" w:line="259" w:lineRule="auto"/>
              <w:ind w:left="0" w:firstLine="0"/>
              <w:rPr>
                <w:color w:val="auto"/>
              </w:rPr>
            </w:pPr>
            <w:r w:rsidRPr="009245CC">
              <w:rPr>
                <w:color w:val="auto"/>
              </w:rPr>
              <w:t xml:space="preserve">Tiekėjas turi pateikti veikiančią integracinę sąsają (API) Pirkėjui bei suteikti prisijungimo duomenis. </w:t>
            </w:r>
          </w:p>
        </w:tc>
        <w:tc>
          <w:tcPr>
            <w:tcW w:w="3684" w:type="dxa"/>
            <w:tcBorders>
              <w:top w:val="single" w:sz="4" w:space="0" w:color="000000"/>
              <w:left w:val="single" w:sz="4" w:space="0" w:color="000000"/>
              <w:bottom w:val="single" w:sz="4" w:space="0" w:color="000000"/>
              <w:right w:val="single" w:sz="4" w:space="0" w:color="000000"/>
            </w:tcBorders>
          </w:tcPr>
          <w:p w14:paraId="453E6075" w14:textId="2821020A" w:rsidR="00777216" w:rsidRPr="009245CC" w:rsidRDefault="00777216">
            <w:pPr>
              <w:spacing w:after="0" w:line="259" w:lineRule="auto"/>
              <w:ind w:left="1" w:firstLine="0"/>
              <w:jc w:val="left"/>
              <w:rPr>
                <w:color w:val="auto"/>
              </w:rPr>
            </w:pPr>
          </w:p>
        </w:tc>
      </w:tr>
      <w:tr w:rsidR="009245CC" w:rsidRPr="009245CC" w14:paraId="5D115533" w14:textId="77777777">
        <w:trPr>
          <w:trHeight w:val="1032"/>
        </w:trPr>
        <w:tc>
          <w:tcPr>
            <w:tcW w:w="1078" w:type="dxa"/>
            <w:tcBorders>
              <w:top w:val="single" w:sz="4" w:space="0" w:color="000000"/>
              <w:left w:val="single" w:sz="4" w:space="0" w:color="000000"/>
              <w:bottom w:val="single" w:sz="4" w:space="0" w:color="000000"/>
              <w:right w:val="single" w:sz="4" w:space="0" w:color="000000"/>
            </w:tcBorders>
          </w:tcPr>
          <w:p w14:paraId="013B8AA6" w14:textId="77777777" w:rsidR="00777216" w:rsidRPr="009245CC" w:rsidRDefault="00077242">
            <w:pPr>
              <w:spacing w:after="0" w:line="259" w:lineRule="auto"/>
              <w:ind w:left="362" w:firstLine="0"/>
              <w:jc w:val="left"/>
              <w:rPr>
                <w:color w:val="auto"/>
              </w:rPr>
            </w:pPr>
            <w:r w:rsidRPr="009245CC">
              <w:rPr>
                <w:color w:val="auto"/>
              </w:rPr>
              <w:t>2.</w:t>
            </w:r>
            <w:r w:rsidRPr="009245CC">
              <w:rPr>
                <w:rFonts w:ascii="Arial" w:eastAsia="Arial" w:hAnsi="Arial" w:cs="Arial"/>
                <w:color w:val="auto"/>
              </w:rPr>
              <w:t xml:space="preserve"> </w:t>
            </w:r>
            <w:r w:rsidRPr="009245CC">
              <w:rPr>
                <w:color w:val="auto"/>
              </w:rPr>
              <w:t xml:space="preserve"> </w:t>
            </w:r>
          </w:p>
        </w:tc>
        <w:tc>
          <w:tcPr>
            <w:tcW w:w="5013" w:type="dxa"/>
            <w:tcBorders>
              <w:top w:val="single" w:sz="4" w:space="0" w:color="000000"/>
              <w:left w:val="single" w:sz="4" w:space="0" w:color="000000"/>
              <w:bottom w:val="single" w:sz="4" w:space="0" w:color="000000"/>
              <w:right w:val="single" w:sz="4" w:space="0" w:color="000000"/>
            </w:tcBorders>
          </w:tcPr>
          <w:p w14:paraId="6442A0A6" w14:textId="77777777" w:rsidR="00777216" w:rsidRPr="009245CC" w:rsidRDefault="00077242">
            <w:pPr>
              <w:spacing w:after="0" w:line="259" w:lineRule="auto"/>
              <w:ind w:left="0" w:right="57" w:firstLine="0"/>
              <w:rPr>
                <w:color w:val="auto"/>
              </w:rPr>
            </w:pPr>
            <w:r w:rsidRPr="009245CC">
              <w:rPr>
                <w:color w:val="auto"/>
              </w:rPr>
              <w:t xml:space="preserve">Jei paslaugos teikimui per integracinę sąsają yra būtinos integravimo ar kitos paslaugos tiekėjas turi numatyti bendrą paslaugų apimtį ir įskaičiuoti ją į pasiūlymo kainą, įskaitant darbus Pirkėjo informacinėje sistemoje. </w:t>
            </w:r>
          </w:p>
        </w:tc>
        <w:tc>
          <w:tcPr>
            <w:tcW w:w="3684" w:type="dxa"/>
            <w:tcBorders>
              <w:top w:val="single" w:sz="4" w:space="0" w:color="000000"/>
              <w:left w:val="single" w:sz="4" w:space="0" w:color="000000"/>
              <w:bottom w:val="single" w:sz="4" w:space="0" w:color="000000"/>
              <w:right w:val="single" w:sz="4" w:space="0" w:color="000000"/>
            </w:tcBorders>
          </w:tcPr>
          <w:p w14:paraId="6B19EFCC" w14:textId="33C1AD45" w:rsidR="00777216" w:rsidRPr="009245CC" w:rsidRDefault="00777216">
            <w:pPr>
              <w:spacing w:after="0" w:line="259" w:lineRule="auto"/>
              <w:ind w:left="2" w:right="53" w:firstLine="0"/>
              <w:rPr>
                <w:color w:val="auto"/>
              </w:rPr>
            </w:pPr>
          </w:p>
        </w:tc>
      </w:tr>
    </w:tbl>
    <w:p w14:paraId="7CFE7B89" w14:textId="77777777" w:rsidR="00777216" w:rsidRPr="009245CC" w:rsidRDefault="00077242">
      <w:pPr>
        <w:spacing w:after="0" w:line="259" w:lineRule="auto"/>
        <w:ind w:left="0" w:firstLine="0"/>
        <w:jc w:val="left"/>
        <w:rPr>
          <w:color w:val="auto"/>
        </w:rPr>
      </w:pPr>
      <w:r w:rsidRPr="009245CC">
        <w:rPr>
          <w:b/>
          <w:color w:val="auto"/>
        </w:rPr>
        <w:t xml:space="preserve"> </w:t>
      </w:r>
    </w:p>
    <w:p w14:paraId="49D63A32" w14:textId="77777777" w:rsidR="00777216" w:rsidRPr="009245CC" w:rsidRDefault="00077242">
      <w:pPr>
        <w:spacing w:after="17" w:line="259" w:lineRule="auto"/>
        <w:ind w:left="-5"/>
        <w:jc w:val="left"/>
        <w:rPr>
          <w:color w:val="auto"/>
        </w:rPr>
      </w:pPr>
      <w:r w:rsidRPr="009245CC">
        <w:rPr>
          <w:b/>
          <w:color w:val="auto"/>
        </w:rPr>
        <w:t xml:space="preserve">Informacijos  saugos reikalavimai </w:t>
      </w:r>
    </w:p>
    <w:p w14:paraId="3A835AB8" w14:textId="04EFDA7C" w:rsidR="00777216" w:rsidRPr="009245CC" w:rsidRDefault="00077242">
      <w:pPr>
        <w:pStyle w:val="Heading2"/>
        <w:ind w:left="-5"/>
        <w:rPr>
          <w:color w:val="auto"/>
        </w:rPr>
      </w:pPr>
      <w:r w:rsidRPr="009245CC">
        <w:rPr>
          <w:color w:val="auto"/>
        </w:rPr>
        <w:t>Lentelė 1</w:t>
      </w:r>
      <w:r w:rsidR="00EF58AE">
        <w:rPr>
          <w:color w:val="auto"/>
        </w:rPr>
        <w:t>1</w:t>
      </w:r>
      <w:r w:rsidRPr="009245CC">
        <w:rPr>
          <w:b w:val="0"/>
          <w:color w:val="auto"/>
        </w:rPr>
        <w:t xml:space="preserve"> </w:t>
      </w:r>
    </w:p>
    <w:tbl>
      <w:tblPr>
        <w:tblStyle w:val="TableGrid"/>
        <w:tblW w:w="9775" w:type="dxa"/>
        <w:tblInd w:w="6" w:type="dxa"/>
        <w:tblCellMar>
          <w:top w:w="9" w:type="dxa"/>
          <w:left w:w="107" w:type="dxa"/>
          <w:right w:w="58" w:type="dxa"/>
        </w:tblCellMar>
        <w:tblLook w:val="04A0" w:firstRow="1" w:lastRow="0" w:firstColumn="1" w:lastColumn="0" w:noHBand="0" w:noVBand="1"/>
      </w:tblPr>
      <w:tblGrid>
        <w:gridCol w:w="1114"/>
        <w:gridCol w:w="4971"/>
        <w:gridCol w:w="3690"/>
      </w:tblGrid>
      <w:tr w:rsidR="009245CC" w:rsidRPr="009245CC" w14:paraId="55B8A13D" w14:textId="77777777" w:rsidTr="003844EF">
        <w:trPr>
          <w:trHeight w:val="238"/>
        </w:trPr>
        <w:tc>
          <w:tcPr>
            <w:tcW w:w="1114" w:type="dxa"/>
            <w:tcBorders>
              <w:top w:val="single" w:sz="4" w:space="0" w:color="000000"/>
              <w:left w:val="single" w:sz="4" w:space="0" w:color="000000"/>
              <w:bottom w:val="single" w:sz="4" w:space="0" w:color="000000"/>
              <w:right w:val="single" w:sz="4" w:space="0" w:color="000000"/>
            </w:tcBorders>
            <w:shd w:val="clear" w:color="auto" w:fill="D9D9D9"/>
          </w:tcPr>
          <w:p w14:paraId="5C3C146B" w14:textId="77777777" w:rsidR="00777216" w:rsidRPr="009245CC" w:rsidRDefault="00077242">
            <w:pPr>
              <w:spacing w:after="0" w:line="259" w:lineRule="auto"/>
              <w:ind w:left="0" w:firstLine="0"/>
              <w:jc w:val="left"/>
              <w:rPr>
                <w:color w:val="auto"/>
              </w:rPr>
            </w:pPr>
            <w:r w:rsidRPr="009245CC">
              <w:rPr>
                <w:color w:val="auto"/>
              </w:rPr>
              <w:t xml:space="preserve">Nr. </w:t>
            </w:r>
          </w:p>
        </w:tc>
        <w:tc>
          <w:tcPr>
            <w:tcW w:w="4971" w:type="dxa"/>
            <w:tcBorders>
              <w:top w:val="single" w:sz="4" w:space="0" w:color="000000"/>
              <w:left w:val="single" w:sz="4" w:space="0" w:color="000000"/>
              <w:bottom w:val="single" w:sz="4" w:space="0" w:color="000000"/>
              <w:right w:val="single" w:sz="4" w:space="0" w:color="000000"/>
            </w:tcBorders>
            <w:shd w:val="clear" w:color="auto" w:fill="D9D9D9"/>
          </w:tcPr>
          <w:p w14:paraId="07E822F8" w14:textId="77777777" w:rsidR="00777216" w:rsidRPr="009245CC" w:rsidRDefault="00077242">
            <w:pPr>
              <w:spacing w:after="0" w:line="259" w:lineRule="auto"/>
              <w:ind w:left="283" w:firstLine="0"/>
              <w:jc w:val="left"/>
              <w:rPr>
                <w:color w:val="auto"/>
              </w:rPr>
            </w:pPr>
            <w:r w:rsidRPr="009245CC">
              <w:rPr>
                <w:color w:val="auto"/>
              </w:rPr>
              <w:t xml:space="preserve">Reikalavimas </w:t>
            </w:r>
          </w:p>
        </w:tc>
        <w:tc>
          <w:tcPr>
            <w:tcW w:w="3690" w:type="dxa"/>
            <w:tcBorders>
              <w:top w:val="single" w:sz="4" w:space="0" w:color="000000"/>
              <w:left w:val="single" w:sz="4" w:space="0" w:color="000000"/>
              <w:bottom w:val="single" w:sz="4" w:space="0" w:color="000000"/>
              <w:right w:val="single" w:sz="4" w:space="0" w:color="000000"/>
            </w:tcBorders>
            <w:shd w:val="clear" w:color="auto" w:fill="D9D9D9"/>
          </w:tcPr>
          <w:p w14:paraId="6F922C41" w14:textId="77777777" w:rsidR="00777216" w:rsidRPr="009245CC" w:rsidRDefault="00077242">
            <w:pPr>
              <w:spacing w:after="0" w:line="259" w:lineRule="auto"/>
              <w:ind w:left="284" w:firstLine="0"/>
              <w:jc w:val="left"/>
              <w:rPr>
                <w:color w:val="auto"/>
              </w:rPr>
            </w:pPr>
            <w:r w:rsidRPr="009245CC">
              <w:rPr>
                <w:color w:val="auto"/>
              </w:rPr>
              <w:t xml:space="preserve">Atitikimas reikalavimui </w:t>
            </w:r>
          </w:p>
        </w:tc>
      </w:tr>
      <w:tr w:rsidR="009245CC" w:rsidRPr="009245CC" w14:paraId="3B8557AA" w14:textId="77777777" w:rsidTr="003844EF">
        <w:trPr>
          <w:trHeight w:val="1393"/>
        </w:trPr>
        <w:tc>
          <w:tcPr>
            <w:tcW w:w="1114" w:type="dxa"/>
            <w:tcBorders>
              <w:top w:val="single" w:sz="4" w:space="0" w:color="000000"/>
              <w:left w:val="single" w:sz="4" w:space="0" w:color="000000"/>
              <w:bottom w:val="single" w:sz="4" w:space="0" w:color="000000"/>
              <w:right w:val="single" w:sz="4" w:space="0" w:color="000000"/>
            </w:tcBorders>
          </w:tcPr>
          <w:p w14:paraId="270E8318" w14:textId="77777777" w:rsidR="00777216" w:rsidRPr="009245CC" w:rsidRDefault="00077242">
            <w:pPr>
              <w:spacing w:after="0" w:line="259" w:lineRule="auto"/>
              <w:ind w:left="0" w:right="78" w:firstLine="0"/>
              <w:jc w:val="center"/>
              <w:rPr>
                <w:color w:val="auto"/>
              </w:rPr>
            </w:pPr>
            <w:r w:rsidRPr="009245CC">
              <w:rPr>
                <w:color w:val="auto"/>
              </w:rPr>
              <w:t>1.</w:t>
            </w:r>
            <w:r w:rsidRPr="009245CC">
              <w:rPr>
                <w:rFonts w:ascii="Arial" w:eastAsia="Arial" w:hAnsi="Arial" w:cs="Arial"/>
                <w:color w:val="auto"/>
              </w:rPr>
              <w:t xml:space="preserve"> </w:t>
            </w:r>
            <w:r w:rsidRPr="009245CC">
              <w:rPr>
                <w:color w:val="auto"/>
              </w:rPr>
              <w:t xml:space="preserve"> </w:t>
            </w:r>
          </w:p>
        </w:tc>
        <w:tc>
          <w:tcPr>
            <w:tcW w:w="4971" w:type="dxa"/>
            <w:tcBorders>
              <w:top w:val="single" w:sz="4" w:space="0" w:color="000000"/>
              <w:left w:val="single" w:sz="4" w:space="0" w:color="000000"/>
              <w:bottom w:val="single" w:sz="4" w:space="0" w:color="000000"/>
              <w:right w:val="single" w:sz="4" w:space="0" w:color="000000"/>
            </w:tcBorders>
          </w:tcPr>
          <w:p w14:paraId="72C7F2B4" w14:textId="77777777" w:rsidR="00777216" w:rsidRPr="009245CC" w:rsidRDefault="00077242">
            <w:pPr>
              <w:spacing w:after="0" w:line="259" w:lineRule="auto"/>
              <w:ind w:left="0" w:right="49" w:firstLine="0"/>
              <w:rPr>
                <w:color w:val="auto"/>
              </w:rPr>
            </w:pPr>
            <w:r w:rsidRPr="009245CC">
              <w:rPr>
                <w:color w:val="auto"/>
              </w:rPr>
              <w:t xml:space="preserve">Tiekėjas informacijos ir duomenų saugą turi užtikrinti vadovaujantis ISO 27001 ir ISO 27018 informacijos saugumo valdymo standartais, bei tai pagrįsti atitiktį pagrindžiančiais dokumentais.  </w:t>
            </w:r>
          </w:p>
        </w:tc>
        <w:tc>
          <w:tcPr>
            <w:tcW w:w="3690" w:type="dxa"/>
            <w:tcBorders>
              <w:top w:val="single" w:sz="4" w:space="0" w:color="000000"/>
              <w:left w:val="single" w:sz="4" w:space="0" w:color="000000"/>
              <w:bottom w:val="single" w:sz="4" w:space="0" w:color="000000"/>
              <w:right w:val="single" w:sz="4" w:space="0" w:color="000000"/>
            </w:tcBorders>
          </w:tcPr>
          <w:p w14:paraId="02817580" w14:textId="73D1EB7B" w:rsidR="00777216" w:rsidRPr="009245CC" w:rsidRDefault="00077242">
            <w:pPr>
              <w:spacing w:after="0" w:line="259" w:lineRule="auto"/>
              <w:ind w:left="1" w:firstLine="0"/>
              <w:jc w:val="left"/>
              <w:rPr>
                <w:color w:val="auto"/>
              </w:rPr>
            </w:pPr>
            <w:r w:rsidRPr="009245CC">
              <w:rPr>
                <w:color w:val="auto"/>
              </w:rPr>
              <w:t xml:space="preserve"> </w:t>
            </w:r>
          </w:p>
        </w:tc>
      </w:tr>
    </w:tbl>
    <w:p w14:paraId="7CE94C72" w14:textId="535D178B" w:rsidR="00777216" w:rsidRPr="009245CC" w:rsidRDefault="00777216">
      <w:pPr>
        <w:spacing w:after="0" w:line="259" w:lineRule="auto"/>
        <w:ind w:left="216" w:firstLine="0"/>
        <w:jc w:val="left"/>
        <w:rPr>
          <w:color w:val="auto"/>
        </w:rPr>
      </w:pPr>
    </w:p>
    <w:p w14:paraId="1D269F90" w14:textId="77777777" w:rsidR="00777216" w:rsidRPr="009245CC" w:rsidRDefault="00077242">
      <w:pPr>
        <w:spacing w:after="0" w:line="259" w:lineRule="auto"/>
        <w:ind w:left="216" w:firstLine="0"/>
        <w:jc w:val="left"/>
        <w:rPr>
          <w:color w:val="auto"/>
        </w:rPr>
      </w:pPr>
      <w:r w:rsidRPr="009245CC">
        <w:rPr>
          <w:color w:val="auto"/>
        </w:rPr>
        <w:t xml:space="preserve"> </w:t>
      </w:r>
    </w:p>
    <w:p w14:paraId="35520F92" w14:textId="1CFB0A7D" w:rsidR="000A2584" w:rsidRPr="00420C48" w:rsidRDefault="000A2584" w:rsidP="00420C48">
      <w:pPr>
        <w:pStyle w:val="ListParagraph"/>
        <w:numPr>
          <w:ilvl w:val="0"/>
          <w:numId w:val="8"/>
        </w:numPr>
        <w:spacing w:after="0" w:line="259" w:lineRule="auto"/>
        <w:jc w:val="left"/>
        <w:rPr>
          <w:color w:val="auto"/>
        </w:rPr>
      </w:pPr>
      <w:bookmarkStart w:id="0" w:name="bookmark5"/>
      <w:r w:rsidRPr="00420C48">
        <w:rPr>
          <w:rStyle w:val="CharStyle9"/>
          <w:rFonts w:ascii="Times New Roman" w:hAnsi="Times New Roman" w:cs="Times New Roman"/>
          <w:color w:val="auto"/>
          <w:sz w:val="20"/>
          <w:szCs w:val="20"/>
          <w:u w:val="none"/>
        </w:rPr>
        <w:t>PASLAUGŲ VYKDYMO TVARKA IR TERMINAI</w:t>
      </w:r>
      <w:bookmarkEnd w:id="0"/>
    </w:p>
    <w:p w14:paraId="282C2EA1" w14:textId="1028072E" w:rsidR="000A2584" w:rsidRPr="009245CC" w:rsidRDefault="00CD047C" w:rsidP="00CD047C">
      <w:pPr>
        <w:pStyle w:val="Style2"/>
        <w:shd w:val="clear" w:color="auto" w:fill="auto"/>
        <w:tabs>
          <w:tab w:val="left" w:pos="629"/>
        </w:tabs>
        <w:spacing w:before="0" w:after="0" w:line="216" w:lineRule="exact"/>
        <w:rPr>
          <w:rFonts w:ascii="Times New Roman" w:hAnsi="Times New Roman" w:cs="Times New Roman"/>
          <w:sz w:val="20"/>
          <w:szCs w:val="20"/>
        </w:rPr>
      </w:pPr>
      <w:r w:rsidRPr="009245CC">
        <w:rPr>
          <w:rFonts w:ascii="Times New Roman" w:hAnsi="Times New Roman" w:cs="Times New Roman"/>
          <w:sz w:val="20"/>
          <w:szCs w:val="20"/>
        </w:rPr>
        <w:tab/>
      </w:r>
      <w:r w:rsidR="000A2584" w:rsidRPr="009245CC">
        <w:rPr>
          <w:rFonts w:ascii="Times New Roman" w:hAnsi="Times New Roman" w:cs="Times New Roman"/>
          <w:sz w:val="20"/>
          <w:szCs w:val="20"/>
        </w:rPr>
        <w:t>Paslaugų teikimo terminas - 36 (trisdešimt šeši) mėn. nuo Sutarties įsigaliojimo dienos.</w:t>
      </w:r>
    </w:p>
    <w:p w14:paraId="4205A11E" w14:textId="6AA834A5" w:rsidR="000A2584" w:rsidRPr="009245CC" w:rsidRDefault="00CD047C" w:rsidP="00CD047C">
      <w:pPr>
        <w:pStyle w:val="Style2"/>
        <w:shd w:val="clear" w:color="auto" w:fill="auto"/>
        <w:tabs>
          <w:tab w:val="left" w:pos="629"/>
        </w:tabs>
        <w:spacing w:before="0" w:after="0" w:line="216" w:lineRule="exact"/>
        <w:rPr>
          <w:rFonts w:ascii="Times New Roman" w:hAnsi="Times New Roman" w:cs="Times New Roman"/>
          <w:sz w:val="20"/>
          <w:szCs w:val="20"/>
        </w:rPr>
      </w:pPr>
      <w:r w:rsidRPr="009245CC">
        <w:rPr>
          <w:rFonts w:ascii="Times New Roman" w:hAnsi="Times New Roman" w:cs="Times New Roman"/>
          <w:sz w:val="20"/>
          <w:szCs w:val="20"/>
        </w:rPr>
        <w:tab/>
      </w:r>
      <w:r w:rsidR="000A2584" w:rsidRPr="009245CC">
        <w:rPr>
          <w:rFonts w:ascii="Times New Roman" w:hAnsi="Times New Roman" w:cs="Times New Roman"/>
          <w:sz w:val="20"/>
          <w:szCs w:val="20"/>
        </w:rPr>
        <w:t>Paslaugų teikėjas turi užtikrinti nepertraukiamą Sistemos veikimą 24 (dvidešimt keturias) valandas per parą visus metus.</w:t>
      </w:r>
    </w:p>
    <w:p w14:paraId="40A85BEC" w14:textId="173C4BF5" w:rsidR="00CD047C" w:rsidRPr="009245CC" w:rsidRDefault="00CD047C" w:rsidP="00CD047C">
      <w:pPr>
        <w:pStyle w:val="Style2"/>
        <w:shd w:val="clear" w:color="auto" w:fill="auto"/>
        <w:tabs>
          <w:tab w:val="left" w:pos="629"/>
        </w:tabs>
        <w:spacing w:before="0" w:after="0" w:line="216" w:lineRule="exact"/>
        <w:rPr>
          <w:rFonts w:ascii="Times New Roman" w:hAnsi="Times New Roman" w:cs="Times New Roman"/>
          <w:sz w:val="20"/>
          <w:szCs w:val="20"/>
        </w:rPr>
      </w:pPr>
      <w:r w:rsidRPr="009245CC">
        <w:rPr>
          <w:rFonts w:ascii="Times New Roman" w:hAnsi="Times New Roman" w:cs="Times New Roman"/>
          <w:sz w:val="20"/>
          <w:szCs w:val="20"/>
        </w:rPr>
        <w:tab/>
      </w:r>
      <w:r w:rsidR="000A2584" w:rsidRPr="009245CC">
        <w:rPr>
          <w:rFonts w:ascii="Times New Roman" w:hAnsi="Times New Roman" w:cs="Times New Roman"/>
          <w:sz w:val="20"/>
          <w:szCs w:val="20"/>
        </w:rPr>
        <w:t>Paslaugų teikėjas turi užtikrinti Incidentų sprendimą darbo dienomis (I-V) 8.00-17.00 val. Šis reikalavimas nepašalina Paslaugų teikėjo pareigos, nustatytos šios Techninės specifikacijos</w:t>
      </w:r>
      <w:r w:rsidRPr="009245CC">
        <w:rPr>
          <w:rFonts w:ascii="Times New Roman" w:hAnsi="Times New Roman" w:cs="Times New Roman"/>
          <w:sz w:val="20"/>
          <w:szCs w:val="20"/>
        </w:rPr>
        <w:t xml:space="preserve">, </w:t>
      </w:r>
      <w:r w:rsidR="000A2584" w:rsidRPr="009245CC">
        <w:rPr>
          <w:rFonts w:ascii="Times New Roman" w:hAnsi="Times New Roman" w:cs="Times New Roman"/>
          <w:sz w:val="20"/>
          <w:szCs w:val="20"/>
        </w:rPr>
        <w:t>t. y. užtikrinti nepertraukiamą Sistemos veikimą 24 (dvidešimt keturias) valandas per parą visus metus, tuo atveju, jei Incidentas įvyksta ne darbo valandomis, nustatytomis šiame punkte, arba ne darbo dienomis.</w:t>
      </w:r>
    </w:p>
    <w:p w14:paraId="20500B06" w14:textId="148EADA5" w:rsidR="000A2584" w:rsidRPr="009245CC" w:rsidRDefault="000A2584" w:rsidP="00CD047C">
      <w:pPr>
        <w:pStyle w:val="Style2"/>
        <w:shd w:val="clear" w:color="auto" w:fill="auto"/>
        <w:tabs>
          <w:tab w:val="left" w:pos="629"/>
        </w:tabs>
        <w:spacing w:before="0" w:after="0" w:line="216" w:lineRule="exact"/>
        <w:rPr>
          <w:rFonts w:ascii="Times New Roman" w:hAnsi="Times New Roman" w:cs="Times New Roman"/>
          <w:sz w:val="20"/>
          <w:szCs w:val="20"/>
        </w:rPr>
      </w:pPr>
      <w:r w:rsidRPr="009245CC">
        <w:rPr>
          <w:rFonts w:ascii="Times New Roman" w:hAnsi="Times New Roman" w:cs="Times New Roman"/>
          <w:sz w:val="20"/>
          <w:szCs w:val="20"/>
        </w:rPr>
        <w:t>Reakcijos į Incidentą ir Incidentų išsprendimo laikai:</w:t>
      </w:r>
    </w:p>
    <w:p w14:paraId="39C3B43B" w14:textId="05FD742C" w:rsidR="000A2584" w:rsidRPr="009245CC" w:rsidRDefault="00A5034F" w:rsidP="00A5034F">
      <w:pPr>
        <w:pStyle w:val="Style2"/>
        <w:shd w:val="clear" w:color="auto" w:fill="auto"/>
        <w:tabs>
          <w:tab w:val="left" w:pos="696"/>
        </w:tabs>
        <w:spacing w:before="0" w:after="0" w:line="216" w:lineRule="exact"/>
        <w:ind w:left="300"/>
        <w:rPr>
          <w:rFonts w:ascii="Times New Roman" w:hAnsi="Times New Roman" w:cs="Times New Roman"/>
          <w:sz w:val="20"/>
          <w:szCs w:val="20"/>
        </w:rPr>
      </w:pPr>
      <w:r w:rsidRPr="009245CC">
        <w:rPr>
          <w:rStyle w:val="CharStyle11"/>
          <w:rFonts w:ascii="Times New Roman" w:hAnsi="Times New Roman" w:cs="Times New Roman"/>
          <w:color w:val="auto"/>
          <w:sz w:val="20"/>
          <w:szCs w:val="20"/>
        </w:rPr>
        <w:tab/>
      </w:r>
      <w:r w:rsidR="000A2584" w:rsidRPr="009245CC">
        <w:rPr>
          <w:rStyle w:val="CharStyle11"/>
          <w:rFonts w:ascii="Times New Roman" w:hAnsi="Times New Roman" w:cs="Times New Roman"/>
          <w:color w:val="auto"/>
          <w:sz w:val="20"/>
          <w:szCs w:val="20"/>
        </w:rPr>
        <w:t>Reakcijos laikas</w:t>
      </w:r>
      <w:r w:rsidR="0001161B" w:rsidRPr="009245CC">
        <w:rPr>
          <w:rStyle w:val="CharStyle11"/>
          <w:rFonts w:ascii="Times New Roman" w:hAnsi="Times New Roman" w:cs="Times New Roman"/>
          <w:color w:val="auto"/>
          <w:sz w:val="20"/>
          <w:szCs w:val="20"/>
        </w:rPr>
        <w:t xml:space="preserve">  Kritinių</w:t>
      </w:r>
      <w:r w:rsidR="008562EF" w:rsidRPr="009245CC">
        <w:rPr>
          <w:rStyle w:val="CharStyle11"/>
          <w:rFonts w:ascii="Times New Roman" w:hAnsi="Times New Roman" w:cs="Times New Roman"/>
          <w:color w:val="auto"/>
          <w:sz w:val="20"/>
          <w:szCs w:val="20"/>
        </w:rPr>
        <w:t xml:space="preserve"> klaidų atv</w:t>
      </w:r>
      <w:r w:rsidRPr="009245CC">
        <w:rPr>
          <w:rStyle w:val="CharStyle11"/>
          <w:rFonts w:ascii="Times New Roman" w:hAnsi="Times New Roman" w:cs="Times New Roman"/>
          <w:color w:val="auto"/>
          <w:sz w:val="20"/>
          <w:szCs w:val="20"/>
        </w:rPr>
        <w:t>e</w:t>
      </w:r>
      <w:r w:rsidR="008562EF" w:rsidRPr="009245CC">
        <w:rPr>
          <w:rStyle w:val="CharStyle11"/>
          <w:rFonts w:ascii="Times New Roman" w:hAnsi="Times New Roman" w:cs="Times New Roman"/>
          <w:color w:val="auto"/>
          <w:sz w:val="20"/>
          <w:szCs w:val="20"/>
        </w:rPr>
        <w:t>ju</w:t>
      </w:r>
      <w:r w:rsidR="004B53A4">
        <w:rPr>
          <w:rStyle w:val="CharStyle11"/>
          <w:rFonts w:ascii="Times New Roman" w:hAnsi="Times New Roman" w:cs="Times New Roman"/>
          <w:color w:val="auto"/>
          <w:sz w:val="20"/>
          <w:szCs w:val="20"/>
        </w:rPr>
        <w:t xml:space="preserve"> - </w:t>
      </w:r>
      <w:r w:rsidRPr="009245CC">
        <w:rPr>
          <w:rFonts w:ascii="Times New Roman" w:hAnsi="Times New Roman" w:cs="Times New Roman"/>
          <w:sz w:val="20"/>
          <w:szCs w:val="20"/>
        </w:rPr>
        <w:t>2 val. darbo metu / 6 val. ne darbo metu</w:t>
      </w:r>
      <w:r w:rsidR="000A2584" w:rsidRPr="009245CC">
        <w:rPr>
          <w:rFonts w:ascii="Times New Roman" w:hAnsi="Times New Roman" w:cs="Times New Roman"/>
          <w:sz w:val="20"/>
          <w:szCs w:val="20"/>
        </w:rPr>
        <w:t>,</w:t>
      </w:r>
    </w:p>
    <w:p w14:paraId="179F7B91" w14:textId="6FAFD575" w:rsidR="001755E1" w:rsidRPr="009245CC" w:rsidRDefault="00A80AA9" w:rsidP="00A80AA9">
      <w:pPr>
        <w:pStyle w:val="Style2"/>
        <w:shd w:val="clear" w:color="auto" w:fill="auto"/>
        <w:tabs>
          <w:tab w:val="left" w:pos="696"/>
        </w:tabs>
        <w:spacing w:before="0" w:after="0" w:line="216" w:lineRule="exact"/>
        <w:ind w:left="300"/>
        <w:rPr>
          <w:rFonts w:ascii="Times New Roman" w:hAnsi="Times New Roman" w:cs="Times New Roman"/>
          <w:sz w:val="20"/>
          <w:szCs w:val="20"/>
        </w:rPr>
      </w:pPr>
      <w:r w:rsidRPr="009245CC">
        <w:rPr>
          <w:rStyle w:val="CharStyle11"/>
          <w:rFonts w:ascii="Times New Roman" w:hAnsi="Times New Roman" w:cs="Times New Roman"/>
          <w:color w:val="auto"/>
          <w:sz w:val="20"/>
          <w:szCs w:val="20"/>
        </w:rPr>
        <w:tab/>
      </w:r>
      <w:r w:rsidR="001755E1" w:rsidRPr="009245CC">
        <w:rPr>
          <w:rStyle w:val="CharStyle11"/>
          <w:rFonts w:ascii="Times New Roman" w:hAnsi="Times New Roman" w:cs="Times New Roman"/>
          <w:color w:val="auto"/>
          <w:sz w:val="20"/>
          <w:szCs w:val="20"/>
        </w:rPr>
        <w:t>Reakcijos laikas Klaidų atv</w:t>
      </w:r>
      <w:r w:rsidR="00A5034F" w:rsidRPr="009245CC">
        <w:rPr>
          <w:rStyle w:val="CharStyle11"/>
          <w:rFonts w:ascii="Times New Roman" w:hAnsi="Times New Roman" w:cs="Times New Roman"/>
          <w:color w:val="auto"/>
          <w:sz w:val="20"/>
          <w:szCs w:val="20"/>
        </w:rPr>
        <w:t xml:space="preserve">eju </w:t>
      </w:r>
      <w:r w:rsidR="00A5034F" w:rsidRPr="009245CC">
        <w:t>-</w:t>
      </w:r>
      <w:r w:rsidR="00A5034F" w:rsidRPr="009245CC">
        <w:rPr>
          <w:rFonts w:ascii="Times New Roman" w:hAnsi="Times New Roman" w:cs="Times New Roman"/>
          <w:sz w:val="20"/>
          <w:szCs w:val="20"/>
        </w:rPr>
        <w:t xml:space="preserve"> </w:t>
      </w:r>
      <w:r w:rsidR="00C50449" w:rsidRPr="009245CC">
        <w:rPr>
          <w:rFonts w:ascii="Times New Roman" w:hAnsi="Times New Roman" w:cs="Times New Roman"/>
          <w:sz w:val="20"/>
          <w:szCs w:val="20"/>
        </w:rPr>
        <w:t>4 val. darbo metu / 6 val. ne darbo metu</w:t>
      </w:r>
    </w:p>
    <w:p w14:paraId="23E6071D" w14:textId="479CDEC4" w:rsidR="000A2584" w:rsidRPr="009245CC" w:rsidRDefault="00A80AA9" w:rsidP="00A80AA9">
      <w:pPr>
        <w:pStyle w:val="Style2"/>
        <w:shd w:val="clear" w:color="auto" w:fill="auto"/>
        <w:tabs>
          <w:tab w:val="left" w:pos="696"/>
        </w:tabs>
        <w:spacing w:before="0" w:after="0" w:line="216" w:lineRule="exact"/>
        <w:ind w:left="300"/>
        <w:rPr>
          <w:rFonts w:ascii="Times New Roman" w:hAnsi="Times New Roman" w:cs="Times New Roman"/>
          <w:sz w:val="20"/>
          <w:szCs w:val="20"/>
        </w:rPr>
      </w:pPr>
      <w:r w:rsidRPr="009245CC">
        <w:rPr>
          <w:rStyle w:val="CharStyle11"/>
          <w:rFonts w:ascii="Times New Roman" w:hAnsi="Times New Roman" w:cs="Times New Roman"/>
          <w:color w:val="auto"/>
          <w:sz w:val="20"/>
          <w:szCs w:val="20"/>
        </w:rPr>
        <w:tab/>
      </w:r>
      <w:r w:rsidR="000A2584" w:rsidRPr="009245CC">
        <w:rPr>
          <w:rStyle w:val="CharStyle11"/>
          <w:rFonts w:ascii="Times New Roman" w:hAnsi="Times New Roman" w:cs="Times New Roman"/>
          <w:color w:val="auto"/>
          <w:sz w:val="20"/>
          <w:szCs w:val="20"/>
        </w:rPr>
        <w:t xml:space="preserve">Išsprendimo laikas Kritinių klaidų atveju </w:t>
      </w:r>
      <w:r w:rsidR="000A2584" w:rsidRPr="009245CC">
        <w:rPr>
          <w:rFonts w:ascii="Times New Roman" w:hAnsi="Times New Roman" w:cs="Times New Roman"/>
          <w:sz w:val="20"/>
          <w:szCs w:val="20"/>
        </w:rPr>
        <w:t>- ne ilgiau kaip 4 (keturios) valandos nuo reakcijos laiko pabaigos (sprendimo pradžios);</w:t>
      </w:r>
    </w:p>
    <w:p w14:paraId="4AABA88B" w14:textId="681AE961" w:rsidR="000A2584" w:rsidRPr="009245CC" w:rsidRDefault="00A80AA9" w:rsidP="00A80AA9">
      <w:pPr>
        <w:pStyle w:val="Style2"/>
        <w:shd w:val="clear" w:color="auto" w:fill="auto"/>
        <w:tabs>
          <w:tab w:val="left" w:pos="696"/>
        </w:tabs>
        <w:spacing w:before="0" w:line="216" w:lineRule="exact"/>
        <w:ind w:left="300"/>
        <w:rPr>
          <w:rFonts w:ascii="Times New Roman" w:hAnsi="Times New Roman" w:cs="Times New Roman"/>
          <w:sz w:val="20"/>
          <w:szCs w:val="20"/>
        </w:rPr>
      </w:pPr>
      <w:r w:rsidRPr="009245CC">
        <w:rPr>
          <w:rStyle w:val="CharStyle11"/>
          <w:rFonts w:ascii="Times New Roman" w:hAnsi="Times New Roman" w:cs="Times New Roman"/>
          <w:color w:val="auto"/>
          <w:sz w:val="20"/>
          <w:szCs w:val="20"/>
        </w:rPr>
        <w:tab/>
      </w:r>
      <w:r w:rsidR="000A2584" w:rsidRPr="009245CC">
        <w:rPr>
          <w:rStyle w:val="CharStyle11"/>
          <w:rFonts w:ascii="Times New Roman" w:hAnsi="Times New Roman" w:cs="Times New Roman"/>
          <w:color w:val="auto"/>
          <w:sz w:val="20"/>
          <w:szCs w:val="20"/>
        </w:rPr>
        <w:t xml:space="preserve">Išsprendimo laikas Klaidų atveju </w:t>
      </w:r>
      <w:r w:rsidR="000A2584" w:rsidRPr="009245CC">
        <w:rPr>
          <w:rFonts w:ascii="Times New Roman" w:hAnsi="Times New Roman" w:cs="Times New Roman"/>
          <w:sz w:val="20"/>
          <w:szCs w:val="20"/>
        </w:rPr>
        <w:t>- ne ilgiau kaip 2 (dvi) darbo dienos nuo reakcijos laiko pabaigos (sprendimo pradžios);</w:t>
      </w:r>
    </w:p>
    <w:p w14:paraId="45EAFF5B" w14:textId="77777777" w:rsidR="00CF77EA" w:rsidRPr="009245CC" w:rsidRDefault="00A80AA9" w:rsidP="00A80AA9">
      <w:pPr>
        <w:pStyle w:val="Style2"/>
        <w:shd w:val="clear" w:color="auto" w:fill="auto"/>
        <w:tabs>
          <w:tab w:val="left" w:pos="696"/>
        </w:tabs>
        <w:spacing w:before="0" w:after="0" w:line="216" w:lineRule="exact"/>
        <w:ind w:left="300"/>
        <w:rPr>
          <w:rFonts w:ascii="Times New Roman" w:hAnsi="Times New Roman" w:cs="Times New Roman"/>
          <w:sz w:val="20"/>
          <w:szCs w:val="20"/>
        </w:rPr>
      </w:pPr>
      <w:r w:rsidRPr="009245CC">
        <w:rPr>
          <w:rFonts w:ascii="Times New Roman" w:hAnsi="Times New Roman" w:cs="Times New Roman"/>
          <w:sz w:val="20"/>
          <w:szCs w:val="20"/>
        </w:rPr>
        <w:tab/>
      </w:r>
      <w:r w:rsidR="000A2584" w:rsidRPr="009245CC">
        <w:rPr>
          <w:rFonts w:ascii="Times New Roman" w:hAnsi="Times New Roman" w:cs="Times New Roman"/>
          <w:sz w:val="20"/>
          <w:szCs w:val="20"/>
        </w:rPr>
        <w:t xml:space="preserve">Jeigu dėl objektyvių priežasčių Kritinių klaidų ir Klaidų šalinimui reikalingas ilgesnis laikas, negu šios Techninės </w:t>
      </w:r>
    </w:p>
    <w:p w14:paraId="366DC180" w14:textId="06353527" w:rsidR="000A2584" w:rsidRPr="009245CC" w:rsidRDefault="000A2584" w:rsidP="00CF77EA">
      <w:pPr>
        <w:pStyle w:val="Style2"/>
        <w:shd w:val="clear" w:color="auto" w:fill="auto"/>
        <w:tabs>
          <w:tab w:val="left" w:pos="696"/>
        </w:tabs>
        <w:spacing w:before="0" w:after="0" w:line="216" w:lineRule="exact"/>
        <w:rPr>
          <w:rFonts w:ascii="Times New Roman" w:hAnsi="Times New Roman" w:cs="Times New Roman"/>
          <w:sz w:val="20"/>
          <w:szCs w:val="20"/>
        </w:rPr>
      </w:pPr>
      <w:r w:rsidRPr="009245CC">
        <w:rPr>
          <w:rFonts w:ascii="Times New Roman" w:hAnsi="Times New Roman" w:cs="Times New Roman"/>
          <w:sz w:val="20"/>
          <w:szCs w:val="20"/>
        </w:rPr>
        <w:t>specifikacijo</w:t>
      </w:r>
      <w:r w:rsidR="00ED6B4C" w:rsidRPr="009245CC">
        <w:rPr>
          <w:rFonts w:ascii="Times New Roman" w:hAnsi="Times New Roman" w:cs="Times New Roman"/>
          <w:sz w:val="20"/>
          <w:szCs w:val="20"/>
        </w:rPr>
        <w:t>s d</w:t>
      </w:r>
      <w:r w:rsidRPr="009245CC">
        <w:rPr>
          <w:rFonts w:ascii="Times New Roman" w:hAnsi="Times New Roman" w:cs="Times New Roman"/>
          <w:sz w:val="20"/>
          <w:szCs w:val="20"/>
        </w:rPr>
        <w:t>ėl ilgesnio termino Paslaugų teikėjas su Klientu susitaria atskirai, tačiau atskiru sutarimu nustatomas terminas negali būti ilgesnis kaip 30 kalendorinių dienų;</w:t>
      </w:r>
    </w:p>
    <w:p w14:paraId="1C00F8B0" w14:textId="77777777" w:rsidR="00A80AA9" w:rsidRPr="009245CC" w:rsidRDefault="00A80AA9" w:rsidP="00A80AA9">
      <w:pPr>
        <w:pStyle w:val="Style2"/>
        <w:shd w:val="clear" w:color="auto" w:fill="auto"/>
        <w:tabs>
          <w:tab w:val="left" w:pos="696"/>
        </w:tabs>
        <w:spacing w:before="0" w:after="0" w:line="216" w:lineRule="exact"/>
        <w:ind w:left="300"/>
        <w:rPr>
          <w:rFonts w:ascii="Times New Roman" w:hAnsi="Times New Roman" w:cs="Times New Roman"/>
          <w:sz w:val="20"/>
          <w:szCs w:val="20"/>
        </w:rPr>
      </w:pPr>
      <w:r w:rsidRPr="009245CC">
        <w:rPr>
          <w:rFonts w:ascii="Times New Roman" w:hAnsi="Times New Roman" w:cs="Times New Roman"/>
          <w:sz w:val="20"/>
          <w:szCs w:val="20"/>
        </w:rPr>
        <w:lastRenderedPageBreak/>
        <w:tab/>
      </w:r>
      <w:r w:rsidR="000A2584" w:rsidRPr="009245CC">
        <w:rPr>
          <w:rFonts w:ascii="Times New Roman" w:hAnsi="Times New Roman" w:cs="Times New Roman"/>
          <w:sz w:val="20"/>
          <w:szCs w:val="20"/>
        </w:rPr>
        <w:t>Išspręstas Incidentas laikomas uždarytu, jeigu per 2 (dvi) darbo dienas, skaičiuojant nuo Paslaugų teikėjo</w:t>
      </w:r>
    </w:p>
    <w:p w14:paraId="2BA51FA5" w14:textId="1F944D82" w:rsidR="000A2584" w:rsidRPr="009245CC" w:rsidRDefault="000A2584" w:rsidP="00A80AA9">
      <w:pPr>
        <w:pStyle w:val="Style2"/>
        <w:shd w:val="clear" w:color="auto" w:fill="auto"/>
        <w:tabs>
          <w:tab w:val="left" w:pos="696"/>
        </w:tabs>
        <w:spacing w:before="0" w:after="0" w:line="216" w:lineRule="exact"/>
        <w:rPr>
          <w:rFonts w:ascii="Times New Roman" w:hAnsi="Times New Roman" w:cs="Times New Roman"/>
          <w:sz w:val="20"/>
          <w:szCs w:val="20"/>
        </w:rPr>
      </w:pPr>
      <w:r w:rsidRPr="009245CC">
        <w:rPr>
          <w:rFonts w:ascii="Times New Roman" w:hAnsi="Times New Roman" w:cs="Times New Roman"/>
          <w:sz w:val="20"/>
          <w:szCs w:val="20"/>
        </w:rPr>
        <w:t>pranešimo apie atstatytą Paslaugos teikimą, Klientas nepateikia Paslaugų teikėjui pretenzijos dėl Incidentų šalinimo;</w:t>
      </w:r>
    </w:p>
    <w:p w14:paraId="78BBD61A" w14:textId="77777777" w:rsidR="000A2584" w:rsidRPr="009245CC" w:rsidRDefault="000A2584" w:rsidP="00ED6B4C">
      <w:pPr>
        <w:pStyle w:val="Style2"/>
        <w:shd w:val="clear" w:color="auto" w:fill="auto"/>
        <w:tabs>
          <w:tab w:val="left" w:pos="735"/>
        </w:tabs>
        <w:spacing w:before="0" w:line="216" w:lineRule="exact"/>
        <w:rPr>
          <w:rFonts w:ascii="Times New Roman" w:hAnsi="Times New Roman" w:cs="Times New Roman"/>
          <w:sz w:val="20"/>
          <w:szCs w:val="20"/>
        </w:rPr>
      </w:pPr>
      <w:r w:rsidRPr="009245CC">
        <w:rPr>
          <w:rFonts w:ascii="Times New Roman" w:hAnsi="Times New Roman" w:cs="Times New Roman"/>
          <w:sz w:val="20"/>
          <w:szCs w:val="20"/>
        </w:rPr>
        <w:t>Konsultavimas telefonu, elektroniniu paštu arba užregistravimas problemos Paslaugų teikėjo pagalbos sistemoje dėl Sistemos veikimo sutrikimų, kurių atsakymai nereikalauja papildomos duomenų analizės ir nesusijęs su funkcionalumo praplėtimu specialiai Klientui.</w:t>
      </w:r>
    </w:p>
    <w:p w14:paraId="15A01EF8" w14:textId="77777777" w:rsidR="000A2584" w:rsidRPr="009245CC" w:rsidRDefault="000A2584" w:rsidP="000A2584">
      <w:pPr>
        <w:pStyle w:val="Style2"/>
        <w:shd w:val="clear" w:color="auto" w:fill="auto"/>
        <w:tabs>
          <w:tab w:val="left" w:pos="735"/>
        </w:tabs>
        <w:spacing w:before="0" w:line="216" w:lineRule="exact"/>
        <w:rPr>
          <w:rFonts w:ascii="Times New Roman" w:hAnsi="Times New Roman" w:cs="Times New Roman"/>
          <w:sz w:val="20"/>
          <w:szCs w:val="20"/>
        </w:rPr>
      </w:pPr>
    </w:p>
    <w:p w14:paraId="3AD0BB8E" w14:textId="77777777" w:rsidR="000A2584" w:rsidRPr="009245CC" w:rsidRDefault="000A2584" w:rsidP="00420C48">
      <w:pPr>
        <w:pStyle w:val="Style12"/>
        <w:numPr>
          <w:ilvl w:val="0"/>
          <w:numId w:val="8"/>
        </w:numPr>
        <w:shd w:val="clear" w:color="auto" w:fill="auto"/>
        <w:tabs>
          <w:tab w:val="left" w:pos="315"/>
          <w:tab w:val="left" w:leader="underscore" w:pos="9075"/>
        </w:tabs>
        <w:spacing w:before="0" w:after="47" w:line="200" w:lineRule="exact"/>
        <w:rPr>
          <w:rFonts w:ascii="Times New Roman" w:hAnsi="Times New Roman" w:cs="Times New Roman"/>
          <w:b w:val="0"/>
          <w:bCs w:val="0"/>
          <w:sz w:val="20"/>
          <w:szCs w:val="20"/>
        </w:rPr>
      </w:pPr>
      <w:r w:rsidRPr="009245CC">
        <w:rPr>
          <w:rStyle w:val="CharStyle15"/>
          <w:rFonts w:ascii="Times New Roman" w:hAnsi="Times New Roman" w:cs="Times New Roman"/>
          <w:b/>
          <w:bCs/>
          <w:color w:val="auto"/>
          <w:sz w:val="20"/>
          <w:szCs w:val="20"/>
          <w:u w:val="none"/>
        </w:rPr>
        <w:t>KOKYBĖ IR TRŪKUMŲ PAŠALINIMAS</w:t>
      </w:r>
    </w:p>
    <w:p w14:paraId="74B7F78C" w14:textId="6FAAAD9B" w:rsidR="000A2584" w:rsidRPr="009245CC" w:rsidRDefault="00B5623C" w:rsidP="00B5623C">
      <w:pPr>
        <w:pStyle w:val="Style2"/>
        <w:shd w:val="clear" w:color="auto" w:fill="auto"/>
        <w:tabs>
          <w:tab w:val="left" w:pos="540"/>
        </w:tabs>
        <w:spacing w:before="0" w:line="216" w:lineRule="exact"/>
        <w:rPr>
          <w:rFonts w:ascii="Times New Roman" w:hAnsi="Times New Roman" w:cs="Times New Roman"/>
          <w:sz w:val="20"/>
          <w:szCs w:val="20"/>
        </w:rPr>
      </w:pPr>
      <w:r w:rsidRPr="009245CC">
        <w:rPr>
          <w:rFonts w:ascii="Times New Roman" w:hAnsi="Times New Roman" w:cs="Times New Roman"/>
          <w:sz w:val="20"/>
          <w:szCs w:val="20"/>
        </w:rPr>
        <w:tab/>
      </w:r>
      <w:r w:rsidR="000A2584" w:rsidRPr="009245CC">
        <w:rPr>
          <w:rFonts w:ascii="Times New Roman" w:hAnsi="Times New Roman" w:cs="Times New Roman"/>
          <w:sz w:val="20"/>
          <w:szCs w:val="20"/>
        </w:rPr>
        <w:t>Suteikiamų Paslaugų kokybė turi atitikti Pirkimo objektui keliamus reikalavimus ir standartus, nurodytus Sutartyje bei teisės aktuose, reglamentuojančiuose tokio pobūdžio Paslaugų teikimą.</w:t>
      </w:r>
    </w:p>
    <w:p w14:paraId="50A0A234" w14:textId="01D3158A" w:rsidR="000A2584" w:rsidRPr="009245CC" w:rsidRDefault="00B5623C" w:rsidP="00B5623C">
      <w:pPr>
        <w:pStyle w:val="Style2"/>
        <w:shd w:val="clear" w:color="auto" w:fill="auto"/>
        <w:tabs>
          <w:tab w:val="left" w:pos="540"/>
        </w:tabs>
        <w:spacing w:before="0" w:line="216" w:lineRule="exact"/>
        <w:rPr>
          <w:rFonts w:ascii="Times New Roman" w:hAnsi="Times New Roman" w:cs="Times New Roman"/>
          <w:sz w:val="20"/>
          <w:szCs w:val="20"/>
        </w:rPr>
      </w:pPr>
      <w:r w:rsidRPr="009245CC">
        <w:rPr>
          <w:rFonts w:ascii="Times New Roman" w:hAnsi="Times New Roman" w:cs="Times New Roman"/>
          <w:sz w:val="20"/>
          <w:szCs w:val="20"/>
        </w:rPr>
        <w:tab/>
      </w:r>
      <w:r w:rsidR="000A2584" w:rsidRPr="009245CC">
        <w:rPr>
          <w:rFonts w:ascii="Times New Roman" w:hAnsi="Times New Roman" w:cs="Times New Roman"/>
          <w:sz w:val="20"/>
          <w:szCs w:val="20"/>
        </w:rPr>
        <w:t>Paslaugų trūkumais laikoma Sutarties galiojimo metu Kliento ar (ir) trečiųjų asmenų nustatyti Kliento Sistemos, nurodytos Techninėje specifikacijoje veiklos sutrikimai ir (ar) kokybės neatitikimai Pirkimo dokumentų ar (ir) teisės aktų reikalavimams, paslėpti defektai ar pan., dėl kurių Paslaugų rezultato nebūtų galima naudoti tam tikslui, kuriam Klientas Paslaugas ketino naudoti arba dėl kurių Paslaugų naudingumas sumažėtų taip, kad Klientas, apie tuos trūkumus žinodamas, arba apskritai nebūtų tų Paslaugų pirkęs arba nebūtų už Paslaugas mokėjęs tokio dydžio kainos.</w:t>
      </w:r>
    </w:p>
    <w:p w14:paraId="3D7B97E8" w14:textId="77777777" w:rsidR="000A2584" w:rsidRPr="009245CC" w:rsidRDefault="000A2584" w:rsidP="000A2584">
      <w:pPr>
        <w:pStyle w:val="Style2"/>
        <w:shd w:val="clear" w:color="auto" w:fill="auto"/>
        <w:tabs>
          <w:tab w:val="left" w:pos="540"/>
        </w:tabs>
        <w:spacing w:before="0" w:line="216" w:lineRule="exact"/>
        <w:rPr>
          <w:rFonts w:ascii="Times New Roman" w:hAnsi="Times New Roman" w:cs="Times New Roman"/>
          <w:b/>
          <w:bCs/>
          <w:sz w:val="20"/>
          <w:szCs w:val="20"/>
        </w:rPr>
      </w:pPr>
    </w:p>
    <w:p w14:paraId="497F7227" w14:textId="7845FA81" w:rsidR="000A2584" w:rsidRPr="009245CC" w:rsidRDefault="000A2584" w:rsidP="00420C48">
      <w:pPr>
        <w:pStyle w:val="Style12"/>
        <w:numPr>
          <w:ilvl w:val="0"/>
          <w:numId w:val="8"/>
        </w:numPr>
        <w:shd w:val="clear" w:color="auto" w:fill="auto"/>
        <w:tabs>
          <w:tab w:val="left" w:pos="315"/>
          <w:tab w:val="left" w:leader="underscore" w:pos="9075"/>
        </w:tabs>
        <w:spacing w:before="0" w:after="47" w:line="200" w:lineRule="exact"/>
        <w:rPr>
          <w:rFonts w:ascii="Times New Roman" w:hAnsi="Times New Roman" w:cs="Times New Roman"/>
          <w:b w:val="0"/>
          <w:bCs w:val="0"/>
          <w:sz w:val="20"/>
          <w:szCs w:val="20"/>
        </w:rPr>
      </w:pPr>
      <w:r w:rsidRPr="009245CC">
        <w:rPr>
          <w:rStyle w:val="CharStyle15"/>
          <w:rFonts w:ascii="Times New Roman" w:hAnsi="Times New Roman" w:cs="Times New Roman"/>
          <w:b/>
          <w:bCs/>
          <w:color w:val="auto"/>
          <w:sz w:val="20"/>
          <w:szCs w:val="20"/>
          <w:u w:val="none"/>
        </w:rPr>
        <w:t>APMOKĖJIMO SĄLYGOS</w:t>
      </w:r>
    </w:p>
    <w:p w14:paraId="394B17F6" w14:textId="59268085" w:rsidR="000A2584" w:rsidRPr="009245CC" w:rsidRDefault="00B5623C" w:rsidP="00B5623C">
      <w:pPr>
        <w:pStyle w:val="Style2"/>
        <w:shd w:val="clear" w:color="auto" w:fill="auto"/>
        <w:tabs>
          <w:tab w:val="left" w:pos="540"/>
        </w:tabs>
        <w:spacing w:before="0" w:after="0" w:line="216" w:lineRule="exact"/>
        <w:rPr>
          <w:rFonts w:ascii="Times New Roman" w:hAnsi="Times New Roman" w:cs="Times New Roman"/>
          <w:sz w:val="20"/>
          <w:szCs w:val="20"/>
        </w:rPr>
      </w:pPr>
      <w:r w:rsidRPr="009245CC">
        <w:rPr>
          <w:rFonts w:ascii="Times New Roman" w:hAnsi="Times New Roman" w:cs="Times New Roman"/>
          <w:sz w:val="20"/>
          <w:szCs w:val="20"/>
        </w:rPr>
        <w:tab/>
      </w:r>
      <w:r w:rsidR="000A2584" w:rsidRPr="009245CC">
        <w:rPr>
          <w:rFonts w:ascii="Times New Roman" w:hAnsi="Times New Roman" w:cs="Times New Roman"/>
          <w:sz w:val="20"/>
          <w:szCs w:val="20"/>
        </w:rPr>
        <w:t>Klientas sumoka Paslaugų teikėjui už faktiškai per praėjusį mėnesį suteiktas kokybiškas Paslaugas per 30 (trisdešimt) kalendorinių dienų nuo Sąskaitos gavimo dienos. Sąskaitas Paslaugų teikėjas pateikia sąskaitas SABIS priemonėmis.</w:t>
      </w:r>
    </w:p>
    <w:p w14:paraId="10E31163" w14:textId="22734C30" w:rsidR="000A2584" w:rsidRPr="009245CC" w:rsidRDefault="00B5623C" w:rsidP="00B5623C">
      <w:pPr>
        <w:pStyle w:val="Style2"/>
        <w:shd w:val="clear" w:color="auto" w:fill="auto"/>
        <w:tabs>
          <w:tab w:val="left" w:pos="540"/>
        </w:tabs>
        <w:spacing w:before="0" w:after="293" w:line="216" w:lineRule="exact"/>
        <w:rPr>
          <w:rFonts w:ascii="Times New Roman" w:hAnsi="Times New Roman" w:cs="Times New Roman"/>
          <w:sz w:val="20"/>
          <w:szCs w:val="20"/>
        </w:rPr>
      </w:pPr>
      <w:r w:rsidRPr="009245CC">
        <w:rPr>
          <w:rFonts w:ascii="Times New Roman" w:hAnsi="Times New Roman" w:cs="Times New Roman"/>
          <w:sz w:val="20"/>
          <w:szCs w:val="20"/>
        </w:rPr>
        <w:tab/>
      </w:r>
      <w:r w:rsidR="000A2584" w:rsidRPr="009245CC">
        <w:rPr>
          <w:rFonts w:ascii="Times New Roman" w:hAnsi="Times New Roman" w:cs="Times New Roman"/>
          <w:sz w:val="20"/>
          <w:szCs w:val="20"/>
        </w:rPr>
        <w:t>Sąskaitas už faktiškai per praėjusį mėnesį suteiktas Paslaugas Paslaugų teikėjas pateikia Klientui iki einamojo mėnesio 5 d.</w:t>
      </w:r>
      <w:r w:rsidR="00BF4F15">
        <w:rPr>
          <w:rFonts w:ascii="Times New Roman" w:hAnsi="Times New Roman" w:cs="Times New Roman"/>
          <w:sz w:val="20"/>
          <w:szCs w:val="20"/>
        </w:rPr>
        <w:t xml:space="preserve"> </w:t>
      </w:r>
      <w:r w:rsidR="000A2584" w:rsidRPr="009245CC">
        <w:rPr>
          <w:rFonts w:ascii="Times New Roman" w:hAnsi="Times New Roman" w:cs="Times New Roman"/>
          <w:sz w:val="20"/>
          <w:szCs w:val="20"/>
        </w:rPr>
        <w:t>d (penktos) darbo dienos.</w:t>
      </w:r>
    </w:p>
    <w:p w14:paraId="721EAE58" w14:textId="747D3633" w:rsidR="000A2584" w:rsidRPr="009245CC" w:rsidRDefault="000A2584" w:rsidP="00420C48">
      <w:pPr>
        <w:pStyle w:val="Style12"/>
        <w:numPr>
          <w:ilvl w:val="0"/>
          <w:numId w:val="8"/>
        </w:numPr>
        <w:shd w:val="clear" w:color="auto" w:fill="auto"/>
        <w:tabs>
          <w:tab w:val="left" w:pos="315"/>
          <w:tab w:val="left" w:leader="underscore" w:pos="9075"/>
        </w:tabs>
        <w:spacing w:before="0" w:after="47" w:line="200" w:lineRule="exact"/>
        <w:rPr>
          <w:rFonts w:ascii="Times New Roman" w:hAnsi="Times New Roman" w:cs="Times New Roman"/>
          <w:b w:val="0"/>
          <w:bCs w:val="0"/>
          <w:sz w:val="20"/>
          <w:szCs w:val="20"/>
        </w:rPr>
      </w:pPr>
      <w:r w:rsidRPr="009245CC">
        <w:rPr>
          <w:rStyle w:val="CharStyle15"/>
          <w:rFonts w:ascii="Times New Roman" w:hAnsi="Times New Roman" w:cs="Times New Roman"/>
          <w:b/>
          <w:bCs/>
          <w:color w:val="auto"/>
          <w:sz w:val="20"/>
          <w:szCs w:val="20"/>
          <w:u w:val="none"/>
        </w:rPr>
        <w:t>SUTARTINIŲ ĮSIPAREIGOJIMŲ VYKDYMO TVARKA IR TERMINAI</w:t>
      </w:r>
    </w:p>
    <w:p w14:paraId="1E136CB1" w14:textId="255B3094" w:rsidR="000A2584" w:rsidRPr="009245CC" w:rsidRDefault="00E11602" w:rsidP="00E11602">
      <w:pPr>
        <w:pStyle w:val="Style2"/>
        <w:shd w:val="clear" w:color="auto" w:fill="auto"/>
        <w:tabs>
          <w:tab w:val="left" w:pos="540"/>
        </w:tabs>
        <w:spacing w:before="0" w:after="0" w:line="216" w:lineRule="exact"/>
        <w:rPr>
          <w:rFonts w:ascii="Times New Roman" w:hAnsi="Times New Roman" w:cs="Times New Roman"/>
          <w:sz w:val="20"/>
          <w:szCs w:val="20"/>
        </w:rPr>
      </w:pPr>
      <w:r w:rsidRPr="009245CC">
        <w:rPr>
          <w:rFonts w:ascii="Times New Roman" w:hAnsi="Times New Roman" w:cs="Times New Roman"/>
          <w:sz w:val="20"/>
          <w:szCs w:val="20"/>
        </w:rPr>
        <w:tab/>
      </w:r>
      <w:r w:rsidR="000A2584" w:rsidRPr="009245CC">
        <w:rPr>
          <w:rFonts w:ascii="Times New Roman" w:hAnsi="Times New Roman" w:cs="Times New Roman"/>
          <w:sz w:val="20"/>
          <w:szCs w:val="20"/>
        </w:rPr>
        <w:t>Pirkimo objekto Paslaugų teikimą Paslaugos teikėjas turės pradėti teikti nuo sutarties pasirašymo dienos.</w:t>
      </w:r>
    </w:p>
    <w:p w14:paraId="6A3D8C8D" w14:textId="5572379E" w:rsidR="000A2584" w:rsidRPr="009245CC" w:rsidRDefault="00E11602" w:rsidP="00E11602">
      <w:pPr>
        <w:pStyle w:val="Style2"/>
        <w:shd w:val="clear" w:color="auto" w:fill="auto"/>
        <w:tabs>
          <w:tab w:val="left" w:pos="535"/>
        </w:tabs>
        <w:spacing w:before="0" w:after="373" w:line="216" w:lineRule="exact"/>
        <w:rPr>
          <w:rFonts w:ascii="Times New Roman" w:hAnsi="Times New Roman" w:cs="Times New Roman"/>
          <w:sz w:val="20"/>
          <w:szCs w:val="20"/>
        </w:rPr>
      </w:pPr>
      <w:r w:rsidRPr="009245CC">
        <w:rPr>
          <w:rFonts w:ascii="Times New Roman" w:hAnsi="Times New Roman" w:cs="Times New Roman"/>
          <w:sz w:val="20"/>
          <w:szCs w:val="20"/>
        </w:rPr>
        <w:tab/>
      </w:r>
      <w:r w:rsidR="000A2584" w:rsidRPr="009245CC">
        <w:rPr>
          <w:rFonts w:ascii="Times New Roman" w:hAnsi="Times New Roman" w:cs="Times New Roman"/>
          <w:sz w:val="20"/>
          <w:szCs w:val="20"/>
        </w:rPr>
        <w:t>Paslaugų teikėjas turi užtikrinti, kad Paslaugų teikime dalyvaujantys specialistai laisvai kalbėtų lietuvių kalba. Jeigu Paslaugų teikėjas negali pasiūlyti lietuvių kalba kalbančių specialistų, jis turi užtikrinti vertėjo paslaugas savo sąskaita.</w:t>
      </w:r>
    </w:p>
    <w:p w14:paraId="14F5B806" w14:textId="5645FDA6" w:rsidR="00777216" w:rsidRPr="009245CC" w:rsidRDefault="00777216">
      <w:pPr>
        <w:spacing w:after="0" w:line="259" w:lineRule="auto"/>
        <w:ind w:left="216" w:firstLine="0"/>
        <w:jc w:val="left"/>
        <w:rPr>
          <w:color w:val="auto"/>
        </w:rPr>
      </w:pPr>
    </w:p>
    <w:p w14:paraId="31A176C0" w14:textId="77777777" w:rsidR="00777216" w:rsidRPr="009245CC" w:rsidRDefault="00077242">
      <w:pPr>
        <w:spacing w:after="0" w:line="259" w:lineRule="auto"/>
        <w:ind w:left="216" w:firstLine="0"/>
        <w:jc w:val="left"/>
        <w:rPr>
          <w:color w:val="auto"/>
        </w:rPr>
      </w:pPr>
      <w:r w:rsidRPr="009245CC">
        <w:rPr>
          <w:color w:val="auto"/>
        </w:rPr>
        <w:t xml:space="preserve"> </w:t>
      </w:r>
    </w:p>
    <w:p w14:paraId="1A5582E9" w14:textId="77777777" w:rsidR="00777216" w:rsidRPr="009245CC" w:rsidRDefault="00077242">
      <w:pPr>
        <w:spacing w:after="0" w:line="259" w:lineRule="auto"/>
        <w:ind w:left="216" w:firstLine="0"/>
        <w:jc w:val="left"/>
        <w:rPr>
          <w:color w:val="auto"/>
        </w:rPr>
      </w:pPr>
      <w:r w:rsidRPr="009245CC">
        <w:rPr>
          <w:color w:val="auto"/>
        </w:rPr>
        <w:t xml:space="preserve"> </w:t>
      </w:r>
    </w:p>
    <w:p w14:paraId="2595E5F3" w14:textId="2F859E85" w:rsidR="00777216" w:rsidRPr="009245CC" w:rsidRDefault="00777216" w:rsidP="00E11602">
      <w:pPr>
        <w:spacing w:after="0" w:line="259" w:lineRule="auto"/>
        <w:ind w:left="0" w:firstLine="0"/>
        <w:jc w:val="center"/>
        <w:rPr>
          <w:color w:val="auto"/>
        </w:rPr>
      </w:pPr>
    </w:p>
    <w:sectPr w:rsidR="00777216" w:rsidRPr="009245CC">
      <w:footerReference w:type="even" r:id="rId8"/>
      <w:footerReference w:type="default" r:id="rId9"/>
      <w:footerReference w:type="first" r:id="rId10"/>
      <w:pgSz w:w="11902" w:h="16817"/>
      <w:pgMar w:top="1138" w:right="514" w:bottom="1157" w:left="1702" w:header="567" w:footer="705"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1220CE" w14:textId="77777777" w:rsidR="00E0404E" w:rsidRDefault="00E0404E">
      <w:pPr>
        <w:spacing w:after="0" w:line="240" w:lineRule="auto"/>
      </w:pPr>
      <w:r>
        <w:separator/>
      </w:r>
    </w:p>
  </w:endnote>
  <w:endnote w:type="continuationSeparator" w:id="0">
    <w:p w14:paraId="4F5914D6" w14:textId="77777777" w:rsidR="00E0404E" w:rsidRDefault="00E040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A7B89" w14:textId="77777777" w:rsidR="00777216" w:rsidRDefault="00077242">
    <w:pPr>
      <w:tabs>
        <w:tab w:val="center" w:pos="4818"/>
      </w:tabs>
      <w:spacing w:after="0" w:line="259" w:lineRule="auto"/>
      <w:ind w:left="0" w:firstLine="0"/>
      <w:jc w:val="left"/>
    </w:pPr>
    <w:r>
      <w:rPr>
        <w:rFonts w:ascii="Calibri" w:eastAsia="Calibri" w:hAnsi="Calibri" w:cs="Calibri"/>
        <w:sz w:val="22"/>
      </w:rPr>
      <w:t xml:space="preserve"> </w:t>
    </w:r>
    <w:r>
      <w:rPr>
        <w:rFonts w:ascii="Calibri" w:eastAsia="Calibri" w:hAnsi="Calibri" w:cs="Calibri"/>
        <w:sz w:val="22"/>
      </w:rPr>
      <w:tab/>
    </w:r>
    <w:r>
      <w:fldChar w:fldCharType="begin"/>
    </w:r>
    <w:r>
      <w:instrText xml:space="preserve"> PAGE   \* MERGEFORMAT </w:instrText>
    </w:r>
    <w:r>
      <w:fldChar w:fldCharType="separate"/>
    </w:r>
    <w:r>
      <w:rPr>
        <w:sz w:val="24"/>
      </w:rPr>
      <w:t>1</w:t>
    </w:r>
    <w:r>
      <w:rPr>
        <w:sz w:val="24"/>
      </w:rPr>
      <w:fldChar w:fldCharType="end"/>
    </w:r>
    <w:r>
      <w:rPr>
        <w:sz w:val="2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6E238" w14:textId="77777777" w:rsidR="00777216" w:rsidRDefault="00077242">
    <w:pPr>
      <w:tabs>
        <w:tab w:val="center" w:pos="4818"/>
      </w:tabs>
      <w:spacing w:after="0" w:line="259" w:lineRule="auto"/>
      <w:ind w:left="0" w:firstLine="0"/>
      <w:jc w:val="left"/>
    </w:pPr>
    <w:r>
      <w:rPr>
        <w:rFonts w:ascii="Calibri" w:eastAsia="Calibri" w:hAnsi="Calibri" w:cs="Calibri"/>
        <w:sz w:val="22"/>
      </w:rPr>
      <w:t xml:space="preserve"> </w:t>
    </w:r>
    <w:r>
      <w:rPr>
        <w:rFonts w:ascii="Calibri" w:eastAsia="Calibri" w:hAnsi="Calibri" w:cs="Calibri"/>
        <w:sz w:val="22"/>
      </w:rPr>
      <w:tab/>
    </w:r>
    <w:r>
      <w:fldChar w:fldCharType="begin"/>
    </w:r>
    <w:r>
      <w:instrText xml:space="preserve"> PAGE   \* MERGEFORMAT </w:instrText>
    </w:r>
    <w:r>
      <w:fldChar w:fldCharType="separate"/>
    </w:r>
    <w:r>
      <w:rPr>
        <w:sz w:val="24"/>
      </w:rPr>
      <w:t>1</w:t>
    </w:r>
    <w:r>
      <w:rPr>
        <w:sz w:val="24"/>
      </w:rPr>
      <w:fldChar w:fldCharType="end"/>
    </w:r>
    <w:r>
      <w:rPr>
        <w:sz w:val="24"/>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1BED9" w14:textId="77777777" w:rsidR="00777216" w:rsidRDefault="00077242">
    <w:pPr>
      <w:tabs>
        <w:tab w:val="center" w:pos="4818"/>
      </w:tabs>
      <w:spacing w:after="0" w:line="259" w:lineRule="auto"/>
      <w:ind w:left="0" w:firstLine="0"/>
      <w:jc w:val="left"/>
    </w:pPr>
    <w:r>
      <w:rPr>
        <w:rFonts w:ascii="Calibri" w:eastAsia="Calibri" w:hAnsi="Calibri" w:cs="Calibri"/>
        <w:sz w:val="22"/>
      </w:rPr>
      <w:t xml:space="preserve"> </w:t>
    </w:r>
    <w:r>
      <w:rPr>
        <w:rFonts w:ascii="Calibri" w:eastAsia="Calibri" w:hAnsi="Calibri" w:cs="Calibri"/>
        <w:sz w:val="22"/>
      </w:rPr>
      <w:tab/>
    </w:r>
    <w:r>
      <w:fldChar w:fldCharType="begin"/>
    </w:r>
    <w:r>
      <w:instrText xml:space="preserve"> PAGE   \* MERGEFORMAT </w:instrText>
    </w:r>
    <w:r>
      <w:fldChar w:fldCharType="separate"/>
    </w:r>
    <w:r>
      <w:rPr>
        <w:sz w:val="24"/>
      </w:rPr>
      <w:t>1</w:t>
    </w:r>
    <w:r>
      <w:rPr>
        <w:sz w:val="24"/>
      </w:rPr>
      <w:fldChar w:fldCharType="end"/>
    </w:r>
    <w:r>
      <w:rPr>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850A91" w14:textId="77777777" w:rsidR="00E0404E" w:rsidRDefault="00E0404E">
      <w:pPr>
        <w:spacing w:after="0" w:line="240" w:lineRule="auto"/>
      </w:pPr>
      <w:r>
        <w:separator/>
      </w:r>
    </w:p>
  </w:footnote>
  <w:footnote w:type="continuationSeparator" w:id="0">
    <w:p w14:paraId="4CFB2915" w14:textId="77777777" w:rsidR="00E0404E" w:rsidRDefault="00E0404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B26171"/>
    <w:multiLevelType w:val="multilevel"/>
    <w:tmpl w:val="0D20C38E"/>
    <w:lvl w:ilvl="0">
      <w:start w:val="1"/>
      <w:numFmt w:val="decimal"/>
      <w:lvlText w:val="6.4.2.%1."/>
      <w:lvlJc w:val="left"/>
      <w:rPr>
        <w:rFonts w:ascii="Arial" w:eastAsia="Arial" w:hAnsi="Arial" w:cs="Arial"/>
        <w:b w:val="0"/>
        <w:bCs w:val="0"/>
        <w:i w:val="0"/>
        <w:iCs w:val="0"/>
        <w:smallCaps w:val="0"/>
        <w:strike w:val="0"/>
        <w:color w:val="000000"/>
        <w:spacing w:val="0"/>
        <w:w w:val="100"/>
        <w:position w:val="0"/>
        <w:sz w:val="18"/>
        <w:szCs w:val="18"/>
        <w:u w:val="none"/>
        <w:lang w:val="lt-LT" w:eastAsia="lt-LT" w:bidi="lt-LT"/>
      </w:rPr>
    </w:lvl>
    <w:lvl w:ilvl="1">
      <w:start w:val="5"/>
      <w:numFmt w:val="decimal"/>
      <w:lvlText w:val="%1.%2."/>
      <w:lvlJc w:val="left"/>
      <w:rPr>
        <w:rFonts w:ascii="Arial" w:eastAsia="Arial" w:hAnsi="Arial" w:cs="Arial"/>
        <w:b w:val="0"/>
        <w:bCs w:val="0"/>
        <w:i w:val="0"/>
        <w:iCs w:val="0"/>
        <w:smallCaps w:val="0"/>
        <w:strike w:val="0"/>
        <w:color w:val="000000"/>
        <w:spacing w:val="0"/>
        <w:w w:val="100"/>
        <w:position w:val="0"/>
        <w:sz w:val="18"/>
        <w:szCs w:val="18"/>
        <w:u w:val="none"/>
        <w:lang w:val="lt-LT" w:eastAsia="lt-LT" w:bidi="lt-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A6B123D"/>
    <w:multiLevelType w:val="multilevel"/>
    <w:tmpl w:val="9F80765E"/>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18"/>
        <w:szCs w:val="18"/>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E095C7B"/>
    <w:multiLevelType w:val="multilevel"/>
    <w:tmpl w:val="3BC8E4BC"/>
    <w:lvl w:ilvl="0">
      <w:start w:val="1"/>
      <w:numFmt w:val="decimal"/>
      <w:lvlText w:val="%1."/>
      <w:lvlJc w:val="left"/>
      <w:rPr>
        <w:rFonts w:ascii="Arial" w:eastAsia="Arial" w:hAnsi="Arial" w:cs="Arial"/>
        <w:b/>
        <w:bCs/>
        <w:i w:val="0"/>
        <w:iCs w:val="0"/>
        <w:smallCaps w:val="0"/>
        <w:strike w:val="0"/>
        <w:color w:val="000000"/>
        <w:spacing w:val="0"/>
        <w:w w:val="100"/>
        <w:position w:val="0"/>
        <w:sz w:val="18"/>
        <w:szCs w:val="18"/>
        <w:u w:val="single"/>
        <w:lang w:val="lt-LT" w:eastAsia="lt-LT" w:bidi="lt-LT"/>
      </w:rPr>
    </w:lvl>
    <w:lvl w:ilvl="1">
      <w:start w:val="1"/>
      <w:numFmt w:val="decimal"/>
      <w:lvlText w:val="%1.%2."/>
      <w:lvlJc w:val="left"/>
      <w:rPr>
        <w:rFonts w:ascii="Arial" w:eastAsia="Arial" w:hAnsi="Arial" w:cs="Arial"/>
        <w:b w:val="0"/>
        <w:bCs w:val="0"/>
        <w:i w:val="0"/>
        <w:iCs w:val="0"/>
        <w:smallCaps w:val="0"/>
        <w:strike w:val="0"/>
        <w:color w:val="000000"/>
        <w:spacing w:val="0"/>
        <w:w w:val="100"/>
        <w:position w:val="0"/>
        <w:sz w:val="18"/>
        <w:szCs w:val="18"/>
        <w:u w:val="none"/>
        <w:lang w:val="lt-LT" w:eastAsia="lt-LT" w:bidi="lt-LT"/>
      </w:rPr>
    </w:lvl>
    <w:lvl w:ilvl="2">
      <w:start w:val="1"/>
      <w:numFmt w:val="decimal"/>
      <w:lvlText w:val="%1.%2.%3."/>
      <w:lvlJc w:val="left"/>
      <w:rPr>
        <w:rFonts w:ascii="Arial" w:eastAsia="Arial" w:hAnsi="Arial" w:cs="Arial"/>
        <w:b/>
        <w:bCs/>
        <w:i w:val="0"/>
        <w:iCs w:val="0"/>
        <w:smallCaps w:val="0"/>
        <w:strike w:val="0"/>
        <w:color w:val="000000"/>
        <w:spacing w:val="0"/>
        <w:w w:val="100"/>
        <w:position w:val="0"/>
        <w:sz w:val="18"/>
        <w:szCs w:val="18"/>
        <w:u w:val="none"/>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3AC06ED"/>
    <w:multiLevelType w:val="hybridMultilevel"/>
    <w:tmpl w:val="45564D2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D621374"/>
    <w:multiLevelType w:val="hybridMultilevel"/>
    <w:tmpl w:val="49583FD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52513ED1"/>
    <w:multiLevelType w:val="hybridMultilevel"/>
    <w:tmpl w:val="17B27164"/>
    <w:lvl w:ilvl="0" w:tplc="0427000F">
      <w:start w:val="1"/>
      <w:numFmt w:val="decimal"/>
      <w:lvlText w:val="%1."/>
      <w:lvlJc w:val="left"/>
      <w:pPr>
        <w:ind w:left="1428" w:hanging="360"/>
      </w:pPr>
    </w:lvl>
    <w:lvl w:ilvl="1" w:tplc="04270019" w:tentative="1">
      <w:start w:val="1"/>
      <w:numFmt w:val="lowerLetter"/>
      <w:lvlText w:val="%2."/>
      <w:lvlJc w:val="left"/>
      <w:pPr>
        <w:ind w:left="2148" w:hanging="360"/>
      </w:pPr>
    </w:lvl>
    <w:lvl w:ilvl="2" w:tplc="0427001B" w:tentative="1">
      <w:start w:val="1"/>
      <w:numFmt w:val="lowerRoman"/>
      <w:lvlText w:val="%3."/>
      <w:lvlJc w:val="right"/>
      <w:pPr>
        <w:ind w:left="2868" w:hanging="180"/>
      </w:pPr>
    </w:lvl>
    <w:lvl w:ilvl="3" w:tplc="0427000F" w:tentative="1">
      <w:start w:val="1"/>
      <w:numFmt w:val="decimal"/>
      <w:lvlText w:val="%4."/>
      <w:lvlJc w:val="left"/>
      <w:pPr>
        <w:ind w:left="3588" w:hanging="360"/>
      </w:pPr>
    </w:lvl>
    <w:lvl w:ilvl="4" w:tplc="04270019" w:tentative="1">
      <w:start w:val="1"/>
      <w:numFmt w:val="lowerLetter"/>
      <w:lvlText w:val="%5."/>
      <w:lvlJc w:val="left"/>
      <w:pPr>
        <w:ind w:left="4308" w:hanging="360"/>
      </w:pPr>
    </w:lvl>
    <w:lvl w:ilvl="5" w:tplc="0427001B" w:tentative="1">
      <w:start w:val="1"/>
      <w:numFmt w:val="lowerRoman"/>
      <w:lvlText w:val="%6."/>
      <w:lvlJc w:val="right"/>
      <w:pPr>
        <w:ind w:left="5028" w:hanging="180"/>
      </w:pPr>
    </w:lvl>
    <w:lvl w:ilvl="6" w:tplc="0427000F" w:tentative="1">
      <w:start w:val="1"/>
      <w:numFmt w:val="decimal"/>
      <w:lvlText w:val="%7."/>
      <w:lvlJc w:val="left"/>
      <w:pPr>
        <w:ind w:left="5748" w:hanging="360"/>
      </w:pPr>
    </w:lvl>
    <w:lvl w:ilvl="7" w:tplc="04270019" w:tentative="1">
      <w:start w:val="1"/>
      <w:numFmt w:val="lowerLetter"/>
      <w:lvlText w:val="%8."/>
      <w:lvlJc w:val="left"/>
      <w:pPr>
        <w:ind w:left="6468" w:hanging="360"/>
      </w:pPr>
    </w:lvl>
    <w:lvl w:ilvl="8" w:tplc="0427001B" w:tentative="1">
      <w:start w:val="1"/>
      <w:numFmt w:val="lowerRoman"/>
      <w:lvlText w:val="%9."/>
      <w:lvlJc w:val="right"/>
      <w:pPr>
        <w:ind w:left="7188" w:hanging="180"/>
      </w:pPr>
    </w:lvl>
  </w:abstractNum>
  <w:abstractNum w:abstractNumId="6" w15:restartNumberingAfterBreak="0">
    <w:nsid w:val="53B87DFC"/>
    <w:multiLevelType w:val="multilevel"/>
    <w:tmpl w:val="004CCF50"/>
    <w:lvl w:ilvl="0">
      <w:start w:val="1"/>
      <w:numFmt w:val="decimal"/>
      <w:lvlText w:val="8.%1"/>
      <w:lvlJc w:val="left"/>
      <w:rPr>
        <w:rFonts w:ascii="Arial" w:eastAsia="Arial" w:hAnsi="Arial" w:cs="Arial"/>
        <w:b w:val="0"/>
        <w:bCs w:val="0"/>
        <w:i w:val="0"/>
        <w:iCs w:val="0"/>
        <w:smallCaps w:val="0"/>
        <w:strike w:val="0"/>
        <w:color w:val="000000"/>
        <w:spacing w:val="0"/>
        <w:w w:val="100"/>
        <w:position w:val="0"/>
        <w:sz w:val="18"/>
        <w:szCs w:val="18"/>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3C56342"/>
    <w:multiLevelType w:val="hybridMultilevel"/>
    <w:tmpl w:val="43325558"/>
    <w:lvl w:ilvl="0" w:tplc="7646C46A">
      <w:start w:val="1"/>
      <w:numFmt w:val="decimal"/>
      <w:lvlText w:val="%1."/>
      <w:lvlJc w:val="left"/>
      <w:pPr>
        <w:ind w:left="1321" w:hanging="360"/>
      </w:pPr>
      <w:rPr>
        <w:b/>
        <w:bCs/>
      </w:rPr>
    </w:lvl>
    <w:lvl w:ilvl="1" w:tplc="04270019" w:tentative="1">
      <w:start w:val="1"/>
      <w:numFmt w:val="lowerLetter"/>
      <w:lvlText w:val="%2."/>
      <w:lvlJc w:val="left"/>
      <w:pPr>
        <w:ind w:left="2041" w:hanging="360"/>
      </w:pPr>
    </w:lvl>
    <w:lvl w:ilvl="2" w:tplc="0427001B" w:tentative="1">
      <w:start w:val="1"/>
      <w:numFmt w:val="lowerRoman"/>
      <w:lvlText w:val="%3."/>
      <w:lvlJc w:val="right"/>
      <w:pPr>
        <w:ind w:left="2761" w:hanging="180"/>
      </w:pPr>
    </w:lvl>
    <w:lvl w:ilvl="3" w:tplc="0427000F" w:tentative="1">
      <w:start w:val="1"/>
      <w:numFmt w:val="decimal"/>
      <w:lvlText w:val="%4."/>
      <w:lvlJc w:val="left"/>
      <w:pPr>
        <w:ind w:left="3481" w:hanging="360"/>
      </w:pPr>
    </w:lvl>
    <w:lvl w:ilvl="4" w:tplc="04270019" w:tentative="1">
      <w:start w:val="1"/>
      <w:numFmt w:val="lowerLetter"/>
      <w:lvlText w:val="%5."/>
      <w:lvlJc w:val="left"/>
      <w:pPr>
        <w:ind w:left="4201" w:hanging="360"/>
      </w:pPr>
    </w:lvl>
    <w:lvl w:ilvl="5" w:tplc="0427001B" w:tentative="1">
      <w:start w:val="1"/>
      <w:numFmt w:val="lowerRoman"/>
      <w:lvlText w:val="%6."/>
      <w:lvlJc w:val="right"/>
      <w:pPr>
        <w:ind w:left="4921" w:hanging="180"/>
      </w:pPr>
    </w:lvl>
    <w:lvl w:ilvl="6" w:tplc="0427000F" w:tentative="1">
      <w:start w:val="1"/>
      <w:numFmt w:val="decimal"/>
      <w:lvlText w:val="%7."/>
      <w:lvlJc w:val="left"/>
      <w:pPr>
        <w:ind w:left="5641" w:hanging="360"/>
      </w:pPr>
    </w:lvl>
    <w:lvl w:ilvl="7" w:tplc="04270019" w:tentative="1">
      <w:start w:val="1"/>
      <w:numFmt w:val="lowerLetter"/>
      <w:lvlText w:val="%8."/>
      <w:lvlJc w:val="left"/>
      <w:pPr>
        <w:ind w:left="6361" w:hanging="360"/>
      </w:pPr>
    </w:lvl>
    <w:lvl w:ilvl="8" w:tplc="0427001B" w:tentative="1">
      <w:start w:val="1"/>
      <w:numFmt w:val="lowerRoman"/>
      <w:lvlText w:val="%9."/>
      <w:lvlJc w:val="right"/>
      <w:pPr>
        <w:ind w:left="7081" w:hanging="180"/>
      </w:pPr>
    </w:lvl>
  </w:abstractNum>
  <w:abstractNum w:abstractNumId="8" w15:restartNumberingAfterBreak="0">
    <w:nsid w:val="6868182A"/>
    <w:multiLevelType w:val="hybridMultilevel"/>
    <w:tmpl w:val="A510E33A"/>
    <w:lvl w:ilvl="0" w:tplc="A28C5044">
      <w:start w:val="1"/>
      <w:numFmt w:val="bullet"/>
      <w:lvlText w:val="•"/>
      <w:lvlJc w:val="left"/>
      <w:pPr>
        <w:ind w:left="7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B507034">
      <w:start w:val="1"/>
      <w:numFmt w:val="bullet"/>
      <w:lvlText w:val="o"/>
      <w:lvlJc w:val="left"/>
      <w:pPr>
        <w:ind w:left="154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D5C23516">
      <w:start w:val="1"/>
      <w:numFmt w:val="bullet"/>
      <w:lvlText w:val="▪"/>
      <w:lvlJc w:val="left"/>
      <w:pPr>
        <w:ind w:left="22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EE7A574A">
      <w:start w:val="1"/>
      <w:numFmt w:val="bullet"/>
      <w:lvlText w:val="•"/>
      <w:lvlJc w:val="left"/>
      <w:pPr>
        <w:ind w:left="29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306BDA0">
      <w:start w:val="1"/>
      <w:numFmt w:val="bullet"/>
      <w:lvlText w:val="o"/>
      <w:lvlJc w:val="left"/>
      <w:pPr>
        <w:ind w:left="37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1F92AD4A">
      <w:start w:val="1"/>
      <w:numFmt w:val="bullet"/>
      <w:lvlText w:val="▪"/>
      <w:lvlJc w:val="left"/>
      <w:pPr>
        <w:ind w:left="44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A3103EC6">
      <w:start w:val="1"/>
      <w:numFmt w:val="bullet"/>
      <w:lvlText w:val="•"/>
      <w:lvlJc w:val="left"/>
      <w:pPr>
        <w:ind w:left="51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E803686">
      <w:start w:val="1"/>
      <w:numFmt w:val="bullet"/>
      <w:lvlText w:val="o"/>
      <w:lvlJc w:val="left"/>
      <w:pPr>
        <w:ind w:left="58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1F8CB6D6">
      <w:start w:val="1"/>
      <w:numFmt w:val="bullet"/>
      <w:lvlText w:val="▪"/>
      <w:lvlJc w:val="left"/>
      <w:pPr>
        <w:ind w:left="65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num w:numId="1" w16cid:durableId="934629930">
    <w:abstractNumId w:val="8"/>
  </w:num>
  <w:num w:numId="2" w16cid:durableId="1338537313">
    <w:abstractNumId w:val="3"/>
  </w:num>
  <w:num w:numId="3" w16cid:durableId="1945189815">
    <w:abstractNumId w:val="2"/>
  </w:num>
  <w:num w:numId="4" w16cid:durableId="643853641">
    <w:abstractNumId w:val="0"/>
  </w:num>
  <w:num w:numId="5" w16cid:durableId="648553921">
    <w:abstractNumId w:val="1"/>
  </w:num>
  <w:num w:numId="6" w16cid:durableId="79564243">
    <w:abstractNumId w:val="6"/>
  </w:num>
  <w:num w:numId="7" w16cid:durableId="688065294">
    <w:abstractNumId w:val="5"/>
  </w:num>
  <w:num w:numId="8" w16cid:durableId="423577623">
    <w:abstractNumId w:val="7"/>
  </w:num>
  <w:num w:numId="9" w16cid:durableId="4134319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7216"/>
    <w:rsid w:val="0001161B"/>
    <w:rsid w:val="00057318"/>
    <w:rsid w:val="00071EC6"/>
    <w:rsid w:val="00077242"/>
    <w:rsid w:val="000957A9"/>
    <w:rsid w:val="000A2584"/>
    <w:rsid w:val="000A5392"/>
    <w:rsid w:val="000B5DD7"/>
    <w:rsid w:val="000C4671"/>
    <w:rsid w:val="00131BF0"/>
    <w:rsid w:val="00173174"/>
    <w:rsid w:val="001755E1"/>
    <w:rsid w:val="001E649E"/>
    <w:rsid w:val="0020422C"/>
    <w:rsid w:val="00206F25"/>
    <w:rsid w:val="00227DCE"/>
    <w:rsid w:val="00232AD5"/>
    <w:rsid w:val="00287E9B"/>
    <w:rsid w:val="00334621"/>
    <w:rsid w:val="00365B90"/>
    <w:rsid w:val="00375732"/>
    <w:rsid w:val="0038417E"/>
    <w:rsid w:val="003844EF"/>
    <w:rsid w:val="00391B22"/>
    <w:rsid w:val="003B030D"/>
    <w:rsid w:val="003D6F6E"/>
    <w:rsid w:val="003E561B"/>
    <w:rsid w:val="003E5F8A"/>
    <w:rsid w:val="00420C48"/>
    <w:rsid w:val="00471B62"/>
    <w:rsid w:val="004B53A4"/>
    <w:rsid w:val="004C3313"/>
    <w:rsid w:val="00513395"/>
    <w:rsid w:val="0051427B"/>
    <w:rsid w:val="00556853"/>
    <w:rsid w:val="00565DDC"/>
    <w:rsid w:val="00577C33"/>
    <w:rsid w:val="005A61DD"/>
    <w:rsid w:val="005B5404"/>
    <w:rsid w:val="005F2300"/>
    <w:rsid w:val="006224BD"/>
    <w:rsid w:val="006606F9"/>
    <w:rsid w:val="00683071"/>
    <w:rsid w:val="006B03AD"/>
    <w:rsid w:val="006B2B9A"/>
    <w:rsid w:val="007132D3"/>
    <w:rsid w:val="00747E91"/>
    <w:rsid w:val="007673B3"/>
    <w:rsid w:val="00776519"/>
    <w:rsid w:val="00777216"/>
    <w:rsid w:val="007E11A4"/>
    <w:rsid w:val="00800B5A"/>
    <w:rsid w:val="008217C6"/>
    <w:rsid w:val="008332C0"/>
    <w:rsid w:val="008562EF"/>
    <w:rsid w:val="00862DB6"/>
    <w:rsid w:val="008878EF"/>
    <w:rsid w:val="008F238D"/>
    <w:rsid w:val="009140AA"/>
    <w:rsid w:val="009245CC"/>
    <w:rsid w:val="00927690"/>
    <w:rsid w:val="009332DC"/>
    <w:rsid w:val="009453A9"/>
    <w:rsid w:val="009B59B2"/>
    <w:rsid w:val="009D5F59"/>
    <w:rsid w:val="00A221FD"/>
    <w:rsid w:val="00A2556C"/>
    <w:rsid w:val="00A3643C"/>
    <w:rsid w:val="00A449E9"/>
    <w:rsid w:val="00A5034F"/>
    <w:rsid w:val="00A74520"/>
    <w:rsid w:val="00A80AA9"/>
    <w:rsid w:val="00A91F9A"/>
    <w:rsid w:val="00A93897"/>
    <w:rsid w:val="00AA58F6"/>
    <w:rsid w:val="00B07F9E"/>
    <w:rsid w:val="00B41FB8"/>
    <w:rsid w:val="00B5623C"/>
    <w:rsid w:val="00BE6665"/>
    <w:rsid w:val="00BF125E"/>
    <w:rsid w:val="00BF475D"/>
    <w:rsid w:val="00BF4F15"/>
    <w:rsid w:val="00C01E89"/>
    <w:rsid w:val="00C37DD5"/>
    <w:rsid w:val="00C47C24"/>
    <w:rsid w:val="00C50449"/>
    <w:rsid w:val="00C951CD"/>
    <w:rsid w:val="00CA57A9"/>
    <w:rsid w:val="00CB6715"/>
    <w:rsid w:val="00CD047C"/>
    <w:rsid w:val="00CD0E8A"/>
    <w:rsid w:val="00CF77EA"/>
    <w:rsid w:val="00D33504"/>
    <w:rsid w:val="00D80B76"/>
    <w:rsid w:val="00DA7BA7"/>
    <w:rsid w:val="00DE5EBF"/>
    <w:rsid w:val="00E0404E"/>
    <w:rsid w:val="00E11602"/>
    <w:rsid w:val="00E144CD"/>
    <w:rsid w:val="00E15A4C"/>
    <w:rsid w:val="00E20461"/>
    <w:rsid w:val="00E411F7"/>
    <w:rsid w:val="00E70095"/>
    <w:rsid w:val="00E91B79"/>
    <w:rsid w:val="00EB671E"/>
    <w:rsid w:val="00EC0EFB"/>
    <w:rsid w:val="00ED6B4C"/>
    <w:rsid w:val="00EF58AE"/>
    <w:rsid w:val="00F4463A"/>
    <w:rsid w:val="00F45902"/>
    <w:rsid w:val="00F5106B"/>
    <w:rsid w:val="00F511DA"/>
    <w:rsid w:val="00F60B7F"/>
    <w:rsid w:val="00F72DDA"/>
    <w:rsid w:val="00F730E9"/>
    <w:rsid w:val="00F912EB"/>
    <w:rsid w:val="00F91F14"/>
    <w:rsid w:val="00FB1D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2E3AFE"/>
  <w15:docId w15:val="{C124C711-5A69-488B-A90D-5D59474EB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5" w:line="269" w:lineRule="auto"/>
      <w:ind w:left="2475" w:hanging="10"/>
      <w:jc w:val="both"/>
    </w:pPr>
    <w:rPr>
      <w:rFonts w:ascii="Times New Roman" w:eastAsia="Times New Roman" w:hAnsi="Times New Roman" w:cs="Times New Roman"/>
      <w:color w:val="000000"/>
      <w:sz w:val="20"/>
    </w:rPr>
  </w:style>
  <w:style w:type="paragraph" w:styleId="Heading1">
    <w:name w:val="heading 1"/>
    <w:next w:val="Normal"/>
    <w:link w:val="Heading1Char"/>
    <w:uiPriority w:val="9"/>
    <w:qFormat/>
    <w:pPr>
      <w:keepNext/>
      <w:keepLines/>
      <w:spacing w:after="2" w:line="259" w:lineRule="auto"/>
      <w:ind w:left="10" w:right="53" w:hanging="10"/>
      <w:jc w:val="center"/>
      <w:outlineLvl w:val="0"/>
    </w:pPr>
    <w:rPr>
      <w:rFonts w:ascii="Times New Roman" w:eastAsia="Times New Roman" w:hAnsi="Times New Roman" w:cs="Times New Roman"/>
      <w:b/>
      <w:color w:val="000000"/>
      <w:sz w:val="20"/>
    </w:rPr>
  </w:style>
  <w:style w:type="paragraph" w:styleId="Heading2">
    <w:name w:val="heading 2"/>
    <w:next w:val="Normal"/>
    <w:link w:val="Heading2Char"/>
    <w:uiPriority w:val="9"/>
    <w:unhideWhenUsed/>
    <w:qFormat/>
    <w:pPr>
      <w:keepNext/>
      <w:keepLines/>
      <w:spacing w:after="0" w:line="259" w:lineRule="auto"/>
      <w:ind w:left="10" w:hanging="10"/>
      <w:outlineLvl w:val="1"/>
    </w:pPr>
    <w:rPr>
      <w:rFonts w:ascii="Times New Roman" w:eastAsia="Times New Roman" w:hAnsi="Times New Roman" w:cs="Times New Roman"/>
      <w:b/>
      <w:i/>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Times New Roman" w:eastAsia="Times New Roman" w:hAnsi="Times New Roman" w:cs="Times New Roman"/>
      <w:b/>
      <w:i/>
      <w:color w:val="000000"/>
      <w:sz w:val="20"/>
    </w:rPr>
  </w:style>
  <w:style w:type="character" w:customStyle="1" w:styleId="Heading1Char">
    <w:name w:val="Heading 1 Char"/>
    <w:link w:val="Heading1"/>
    <w:rPr>
      <w:rFonts w:ascii="Times New Roman" w:eastAsia="Times New Roman" w:hAnsi="Times New Roman" w:cs="Times New Roman"/>
      <w:b/>
      <w:color w:val="000000"/>
      <w:sz w:val="2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customStyle="1" w:styleId="CharStyle10">
    <w:name w:val="Char Style 10"/>
    <w:basedOn w:val="DefaultParagraphFont"/>
    <w:link w:val="Style2"/>
    <w:rsid w:val="003E561B"/>
    <w:rPr>
      <w:rFonts w:ascii="Arial" w:eastAsia="Arial" w:hAnsi="Arial" w:cs="Arial"/>
      <w:sz w:val="18"/>
      <w:szCs w:val="18"/>
      <w:shd w:val="clear" w:color="auto" w:fill="FFFFFF"/>
    </w:rPr>
  </w:style>
  <w:style w:type="paragraph" w:customStyle="1" w:styleId="Style2">
    <w:name w:val="Style 2"/>
    <w:basedOn w:val="Normal"/>
    <w:link w:val="CharStyle10"/>
    <w:rsid w:val="003E561B"/>
    <w:pPr>
      <w:widowControl w:val="0"/>
      <w:shd w:val="clear" w:color="auto" w:fill="FFFFFF"/>
      <w:spacing w:before="60" w:after="60" w:line="200" w:lineRule="exact"/>
      <w:ind w:left="0" w:firstLine="0"/>
    </w:pPr>
    <w:rPr>
      <w:rFonts w:ascii="Arial" w:eastAsia="Arial" w:hAnsi="Arial" w:cs="Arial"/>
      <w:color w:val="auto"/>
      <w:sz w:val="18"/>
      <w:szCs w:val="18"/>
    </w:rPr>
  </w:style>
  <w:style w:type="character" w:styleId="Strong">
    <w:name w:val="Strong"/>
    <w:basedOn w:val="DefaultParagraphFont"/>
    <w:uiPriority w:val="22"/>
    <w:qFormat/>
    <w:rsid w:val="003E561B"/>
    <w:rPr>
      <w:b/>
      <w:bCs/>
    </w:rPr>
  </w:style>
  <w:style w:type="paragraph" w:styleId="CommentText">
    <w:name w:val="annotation text"/>
    <w:basedOn w:val="Normal"/>
    <w:link w:val="CommentTextChar"/>
    <w:uiPriority w:val="99"/>
    <w:unhideWhenUsed/>
    <w:rsid w:val="003E561B"/>
    <w:pPr>
      <w:widowControl w:val="0"/>
      <w:spacing w:after="0" w:line="240" w:lineRule="auto"/>
      <w:ind w:left="0" w:firstLine="0"/>
      <w:jc w:val="left"/>
    </w:pPr>
    <w:rPr>
      <w:kern w:val="0"/>
      <w:szCs w:val="20"/>
      <w:lang w:bidi="lt-LT"/>
      <w14:ligatures w14:val="none"/>
    </w:rPr>
  </w:style>
  <w:style w:type="character" w:customStyle="1" w:styleId="CommentTextChar">
    <w:name w:val="Comment Text Char"/>
    <w:basedOn w:val="DefaultParagraphFont"/>
    <w:link w:val="CommentText"/>
    <w:uiPriority w:val="99"/>
    <w:rsid w:val="003E561B"/>
    <w:rPr>
      <w:rFonts w:ascii="Times New Roman" w:eastAsia="Times New Roman" w:hAnsi="Times New Roman" w:cs="Times New Roman"/>
      <w:color w:val="000000"/>
      <w:kern w:val="0"/>
      <w:sz w:val="20"/>
      <w:szCs w:val="20"/>
      <w:lang w:bidi="lt-LT"/>
      <w14:ligatures w14:val="none"/>
    </w:rPr>
  </w:style>
  <w:style w:type="character" w:styleId="CommentReference">
    <w:name w:val="annotation reference"/>
    <w:basedOn w:val="DefaultParagraphFont"/>
    <w:uiPriority w:val="99"/>
    <w:semiHidden/>
    <w:unhideWhenUsed/>
    <w:rsid w:val="003E561B"/>
    <w:rPr>
      <w:sz w:val="16"/>
      <w:szCs w:val="16"/>
    </w:rPr>
  </w:style>
  <w:style w:type="paragraph" w:styleId="CommentSubject">
    <w:name w:val="annotation subject"/>
    <w:basedOn w:val="CommentText"/>
    <w:next w:val="CommentText"/>
    <w:link w:val="CommentSubjectChar"/>
    <w:uiPriority w:val="99"/>
    <w:semiHidden/>
    <w:unhideWhenUsed/>
    <w:rsid w:val="003E561B"/>
    <w:pPr>
      <w:widowControl/>
      <w:spacing w:after="5"/>
      <w:ind w:left="2475" w:hanging="10"/>
      <w:jc w:val="both"/>
    </w:pPr>
    <w:rPr>
      <w:b/>
      <w:bCs/>
      <w:kern w:val="2"/>
      <w:lang w:bidi="ar-SA"/>
      <w14:ligatures w14:val="standardContextual"/>
    </w:rPr>
  </w:style>
  <w:style w:type="character" w:customStyle="1" w:styleId="CommentSubjectChar">
    <w:name w:val="Comment Subject Char"/>
    <w:basedOn w:val="CommentTextChar"/>
    <w:link w:val="CommentSubject"/>
    <w:uiPriority w:val="99"/>
    <w:semiHidden/>
    <w:rsid w:val="003E561B"/>
    <w:rPr>
      <w:rFonts w:ascii="Times New Roman" w:eastAsia="Times New Roman" w:hAnsi="Times New Roman" w:cs="Times New Roman"/>
      <w:b/>
      <w:bCs/>
      <w:color w:val="000000"/>
      <w:kern w:val="0"/>
      <w:sz w:val="20"/>
      <w:szCs w:val="20"/>
      <w:lang w:bidi="lt-LT"/>
      <w14:ligatures w14:val="none"/>
    </w:rPr>
  </w:style>
  <w:style w:type="character" w:customStyle="1" w:styleId="CharStyle18">
    <w:name w:val="Char Style 18"/>
    <w:basedOn w:val="CharStyle10"/>
    <w:rsid w:val="005B5404"/>
    <w:rPr>
      <w:rFonts w:ascii="Arial" w:eastAsia="Arial" w:hAnsi="Arial" w:cs="Arial"/>
      <w:b/>
      <w:bCs/>
      <w:i w:val="0"/>
      <w:iCs w:val="0"/>
      <w:smallCaps w:val="0"/>
      <w:strike w:val="0"/>
      <w:color w:val="000000"/>
      <w:spacing w:val="0"/>
      <w:w w:val="100"/>
      <w:position w:val="0"/>
      <w:sz w:val="18"/>
      <w:szCs w:val="18"/>
      <w:u w:val="none"/>
      <w:shd w:val="clear" w:color="auto" w:fill="FFFFFF"/>
      <w:lang w:val="lt-LT" w:eastAsia="lt-LT" w:bidi="lt-LT"/>
    </w:rPr>
  </w:style>
  <w:style w:type="character" w:customStyle="1" w:styleId="CharStyle19">
    <w:name w:val="Char Style 19"/>
    <w:basedOn w:val="CharStyle10"/>
    <w:rsid w:val="005B5404"/>
    <w:rPr>
      <w:rFonts w:ascii="Arial" w:eastAsia="Arial" w:hAnsi="Arial" w:cs="Arial"/>
      <w:b w:val="0"/>
      <w:bCs w:val="0"/>
      <w:i w:val="0"/>
      <w:iCs w:val="0"/>
      <w:smallCaps w:val="0"/>
      <w:strike w:val="0"/>
      <w:color w:val="000000"/>
      <w:spacing w:val="0"/>
      <w:w w:val="100"/>
      <w:position w:val="0"/>
      <w:sz w:val="18"/>
      <w:szCs w:val="18"/>
      <w:u w:val="none"/>
      <w:shd w:val="clear" w:color="auto" w:fill="FFFFFF"/>
      <w:lang w:val="lt-LT" w:eastAsia="lt-LT" w:bidi="lt-LT"/>
    </w:rPr>
  </w:style>
  <w:style w:type="character" w:customStyle="1" w:styleId="CharStyle8">
    <w:name w:val="Char Style 8"/>
    <w:basedOn w:val="DefaultParagraphFont"/>
    <w:link w:val="Style7"/>
    <w:rsid w:val="000A2584"/>
    <w:rPr>
      <w:rFonts w:ascii="Arial" w:eastAsia="Arial" w:hAnsi="Arial" w:cs="Arial"/>
      <w:b/>
      <w:bCs/>
      <w:sz w:val="18"/>
      <w:szCs w:val="18"/>
      <w:shd w:val="clear" w:color="auto" w:fill="FFFFFF"/>
    </w:rPr>
  </w:style>
  <w:style w:type="character" w:customStyle="1" w:styleId="CharStyle9">
    <w:name w:val="Char Style 9"/>
    <w:basedOn w:val="CharStyle8"/>
    <w:rsid w:val="000A2584"/>
    <w:rPr>
      <w:rFonts w:ascii="Arial" w:eastAsia="Arial" w:hAnsi="Arial" w:cs="Arial"/>
      <w:b/>
      <w:bCs/>
      <w:color w:val="000000"/>
      <w:spacing w:val="0"/>
      <w:w w:val="100"/>
      <w:position w:val="0"/>
      <w:sz w:val="18"/>
      <w:szCs w:val="18"/>
      <w:u w:val="single"/>
      <w:shd w:val="clear" w:color="auto" w:fill="FFFFFF"/>
      <w:lang w:val="lt-LT" w:eastAsia="lt-LT" w:bidi="lt-LT"/>
    </w:rPr>
  </w:style>
  <w:style w:type="character" w:customStyle="1" w:styleId="CharStyle11">
    <w:name w:val="Char Style 11"/>
    <w:basedOn w:val="CharStyle10"/>
    <w:rsid w:val="000A2584"/>
    <w:rPr>
      <w:rFonts w:ascii="Arial" w:eastAsia="Arial" w:hAnsi="Arial" w:cs="Arial"/>
      <w:b/>
      <w:bCs/>
      <w:i w:val="0"/>
      <w:iCs w:val="0"/>
      <w:smallCaps w:val="0"/>
      <w:strike w:val="0"/>
      <w:color w:val="000000"/>
      <w:spacing w:val="0"/>
      <w:w w:val="100"/>
      <w:position w:val="0"/>
      <w:sz w:val="18"/>
      <w:szCs w:val="18"/>
      <w:u w:val="none"/>
      <w:shd w:val="clear" w:color="auto" w:fill="FFFFFF"/>
      <w:lang w:val="lt-LT" w:eastAsia="lt-LT" w:bidi="lt-LT"/>
    </w:rPr>
  </w:style>
  <w:style w:type="character" w:customStyle="1" w:styleId="CharStyle13">
    <w:name w:val="Char Style 13"/>
    <w:basedOn w:val="DefaultParagraphFont"/>
    <w:link w:val="Style12"/>
    <w:rsid w:val="000A2584"/>
    <w:rPr>
      <w:rFonts w:ascii="Arial" w:eastAsia="Arial" w:hAnsi="Arial" w:cs="Arial"/>
      <w:b/>
      <w:bCs/>
      <w:sz w:val="18"/>
      <w:szCs w:val="18"/>
      <w:shd w:val="clear" w:color="auto" w:fill="FFFFFF"/>
    </w:rPr>
  </w:style>
  <w:style w:type="character" w:customStyle="1" w:styleId="CharStyle15">
    <w:name w:val="Char Style 15"/>
    <w:basedOn w:val="CharStyle13"/>
    <w:rsid w:val="000A2584"/>
    <w:rPr>
      <w:rFonts w:ascii="Arial" w:eastAsia="Arial" w:hAnsi="Arial" w:cs="Arial"/>
      <w:b/>
      <w:bCs/>
      <w:color w:val="000000"/>
      <w:spacing w:val="0"/>
      <w:w w:val="100"/>
      <w:position w:val="0"/>
      <w:sz w:val="18"/>
      <w:szCs w:val="18"/>
      <w:u w:val="single"/>
      <w:shd w:val="clear" w:color="auto" w:fill="FFFFFF"/>
      <w:lang w:val="lt-LT" w:eastAsia="lt-LT" w:bidi="lt-LT"/>
    </w:rPr>
  </w:style>
  <w:style w:type="paragraph" w:customStyle="1" w:styleId="Style7">
    <w:name w:val="Style 7"/>
    <w:basedOn w:val="Normal"/>
    <w:link w:val="CharStyle8"/>
    <w:rsid w:val="000A2584"/>
    <w:pPr>
      <w:widowControl w:val="0"/>
      <w:shd w:val="clear" w:color="auto" w:fill="FFFFFF"/>
      <w:spacing w:before="60" w:after="380" w:line="200" w:lineRule="exact"/>
      <w:ind w:left="0" w:firstLine="0"/>
      <w:jc w:val="center"/>
      <w:outlineLvl w:val="0"/>
    </w:pPr>
    <w:rPr>
      <w:rFonts w:ascii="Arial" w:eastAsia="Arial" w:hAnsi="Arial" w:cs="Arial"/>
      <w:b/>
      <w:bCs/>
      <w:color w:val="auto"/>
      <w:sz w:val="18"/>
      <w:szCs w:val="18"/>
    </w:rPr>
  </w:style>
  <w:style w:type="paragraph" w:customStyle="1" w:styleId="Style12">
    <w:name w:val="Style 12"/>
    <w:basedOn w:val="Normal"/>
    <w:link w:val="CharStyle13"/>
    <w:rsid w:val="000A2584"/>
    <w:pPr>
      <w:widowControl w:val="0"/>
      <w:shd w:val="clear" w:color="auto" w:fill="FFFFFF"/>
      <w:spacing w:before="60" w:after="60" w:line="216" w:lineRule="exact"/>
      <w:ind w:left="0" w:firstLine="0"/>
    </w:pPr>
    <w:rPr>
      <w:rFonts w:ascii="Arial" w:eastAsia="Arial" w:hAnsi="Arial" w:cs="Arial"/>
      <w:b/>
      <w:bCs/>
      <w:color w:val="auto"/>
      <w:sz w:val="18"/>
      <w:szCs w:val="18"/>
    </w:rPr>
  </w:style>
  <w:style w:type="paragraph" w:styleId="ListParagraph">
    <w:name w:val="List Paragraph"/>
    <w:basedOn w:val="Normal"/>
    <w:uiPriority w:val="34"/>
    <w:qFormat/>
    <w:rsid w:val="00420C48"/>
    <w:pPr>
      <w:ind w:left="720"/>
      <w:contextualSpacing/>
    </w:pPr>
  </w:style>
  <w:style w:type="paragraph" w:styleId="Revision">
    <w:name w:val="Revision"/>
    <w:hidden/>
    <w:uiPriority w:val="99"/>
    <w:semiHidden/>
    <w:rsid w:val="00DA7BA7"/>
    <w:pPr>
      <w:spacing w:after="0" w:line="240" w:lineRule="auto"/>
    </w:pPr>
    <w:rPr>
      <w:rFonts w:ascii="Times New Roman" w:eastAsia="Times New Roman" w:hAnsi="Times New Roman" w:cs="Times New Roman"/>
      <w:color w:val="00000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7C917D-1EDF-4C98-A80E-296C8E6DB8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14501</Words>
  <Characters>8266</Characters>
  <Application>Microsoft Office Word</Application>
  <DocSecurity>4</DocSecurity>
  <Lines>68</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Linas Šatkauskas</dc:creator>
  <cp:keywords/>
  <cp:lastModifiedBy>Mantas Kazakevičius</cp:lastModifiedBy>
  <cp:revision>2</cp:revision>
  <cp:lastPrinted>2025-08-04T12:52:00Z</cp:lastPrinted>
  <dcterms:created xsi:type="dcterms:W3CDTF">2025-08-07T11:12:00Z</dcterms:created>
  <dcterms:modified xsi:type="dcterms:W3CDTF">2025-08-07T11:12:00Z</dcterms:modified>
</cp:coreProperties>
</file>